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F6" w:rsidRDefault="00E91DF6" w:rsidP="00E91DF6">
      <w:pPr>
        <w:tabs>
          <w:tab w:val="center" w:pos="4819"/>
          <w:tab w:val="left" w:pos="8130"/>
        </w:tabs>
        <w:ind w:firstLine="0"/>
        <w:jc w:val="right"/>
        <w:rPr>
          <w:rStyle w:val="FontStyle1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-462915</wp:posOffset>
            </wp:positionV>
            <wp:extent cx="476250" cy="590550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1"/>
          <w:sz w:val="28"/>
          <w:szCs w:val="28"/>
        </w:rPr>
        <w:tab/>
        <w:t>проект</w:t>
      </w:r>
    </w:p>
    <w:p w:rsidR="00E91DF6" w:rsidRPr="0064068B" w:rsidRDefault="00E91DF6" w:rsidP="00E91DF6">
      <w:pPr>
        <w:pStyle w:val="a8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АДМИНИСТРАЦИЯ</w:t>
      </w:r>
    </w:p>
    <w:p w:rsidR="00E91DF6" w:rsidRPr="0064068B" w:rsidRDefault="00E91DF6" w:rsidP="00E91DF6">
      <w:pPr>
        <w:pStyle w:val="a8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  <w:lang w:val="ru-RU"/>
        </w:rPr>
        <w:t xml:space="preserve">РАДЧЕНСКОГО </w:t>
      </w:r>
      <w:r w:rsidRPr="0064068B">
        <w:rPr>
          <w:rStyle w:val="FontStyle11"/>
          <w:sz w:val="28"/>
          <w:szCs w:val="28"/>
        </w:rPr>
        <w:t xml:space="preserve"> СЕЛЬСКОГО ПОСЕЛЕНИЯ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ВОРОНЕЖСКОЙ ОБЛАСТИ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64068B">
        <w:rPr>
          <w:rStyle w:val="FontStyle11"/>
          <w:b/>
          <w:bCs/>
          <w:sz w:val="28"/>
          <w:szCs w:val="28"/>
        </w:rPr>
        <w:t>ПОСТАНОВЛЕНИЕ</w:t>
      </w: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от «</w:t>
      </w:r>
      <w:r>
        <w:rPr>
          <w:rStyle w:val="FontStyle11"/>
          <w:sz w:val="28"/>
          <w:szCs w:val="28"/>
        </w:rPr>
        <w:t xml:space="preserve">  </w:t>
      </w:r>
      <w:r w:rsidRPr="0064068B">
        <w:rPr>
          <w:rStyle w:val="FontStyle11"/>
          <w:sz w:val="28"/>
          <w:szCs w:val="28"/>
        </w:rPr>
        <w:t>» _______ 202</w:t>
      </w:r>
      <w:r w:rsidRPr="000B001E">
        <w:rPr>
          <w:rStyle w:val="FontStyle11"/>
          <w:sz w:val="28"/>
          <w:szCs w:val="28"/>
        </w:rPr>
        <w:t>2</w:t>
      </w:r>
      <w:r w:rsidRPr="0064068B">
        <w:rPr>
          <w:rStyle w:val="FontStyle11"/>
          <w:sz w:val="28"/>
          <w:szCs w:val="28"/>
        </w:rPr>
        <w:t xml:space="preserve"> г. № ____</w:t>
      </w: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  <w:u w:val="single"/>
        </w:rPr>
      </w:pPr>
      <w:r w:rsidRPr="0064068B">
        <w:rPr>
          <w:rStyle w:val="FontStyle11"/>
          <w:sz w:val="28"/>
          <w:szCs w:val="28"/>
        </w:rPr>
        <w:t xml:space="preserve">с. </w:t>
      </w:r>
      <w:r>
        <w:rPr>
          <w:rStyle w:val="FontStyle11"/>
          <w:sz w:val="28"/>
          <w:szCs w:val="28"/>
        </w:rPr>
        <w:t>Радченское</w:t>
      </w:r>
    </w:p>
    <w:p w:rsidR="00E91DF6" w:rsidRDefault="00E91DF6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E91DF6" w:rsidRPr="006A6AD2" w:rsidRDefault="00E91DF6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E91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Радченского 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E91DF6" w:rsidRPr="006A6AD2" w:rsidRDefault="00E91DF6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Default="009E13D1" w:rsidP="006A6AD2">
      <w:pPr>
        <w:tabs>
          <w:tab w:val="left" w:pos="284"/>
        </w:tabs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E91DF6">
        <w:rPr>
          <w:rFonts w:ascii="Times New Roman" w:hAnsi="Times New Roman"/>
          <w:sz w:val="28"/>
          <w:szCs w:val="28"/>
          <w:shd w:val="clear" w:color="auto" w:fill="FFFFFF"/>
        </w:rPr>
        <w:t xml:space="preserve"> Радченского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Богучарского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E91D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E91DF6" w:rsidRPr="006A6AD2" w:rsidRDefault="00E91DF6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Радченского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6A6AD2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Глава</w:t>
      </w:r>
      <w:r w:rsidR="00E91DF6">
        <w:rPr>
          <w:rFonts w:ascii="Times New Roman" w:hAnsi="Times New Roman"/>
          <w:sz w:val="28"/>
          <w:szCs w:val="28"/>
        </w:rPr>
        <w:t xml:space="preserve"> Радченского </w:t>
      </w:r>
      <w:r w:rsidRPr="006A6AD2"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 w:rsidR="00E91DF6">
        <w:rPr>
          <w:rFonts w:ascii="Times New Roman" w:hAnsi="Times New Roman"/>
          <w:sz w:val="28"/>
          <w:szCs w:val="28"/>
        </w:rPr>
        <w:t>Н.А. Рыбянцев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6A6AD2" w:rsidRPr="006A6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91DF6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>администрации</w:t>
      </w:r>
    </w:p>
    <w:p w:rsidR="00E91DF6" w:rsidRDefault="00E91DF6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</w:t>
      </w:r>
      <w:r w:rsidR="009E13D1" w:rsidRPr="006A6AD2">
        <w:rPr>
          <w:rFonts w:ascii="Times New Roman" w:hAnsi="Times New Roman"/>
          <w:sz w:val="28"/>
          <w:szCs w:val="28"/>
        </w:rPr>
        <w:t>сельского поселения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Богучарского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6A6AD2">
        <w:rPr>
          <w:rFonts w:ascii="Times New Roman" w:hAnsi="Times New Roman"/>
          <w:sz w:val="28"/>
          <w:szCs w:val="28"/>
        </w:rPr>
        <w:t>__________2022</w:t>
      </w:r>
      <w:r w:rsidRPr="006A6AD2">
        <w:rPr>
          <w:rFonts w:ascii="Times New Roman" w:hAnsi="Times New Roman"/>
          <w:sz w:val="28"/>
          <w:szCs w:val="28"/>
        </w:rPr>
        <w:t xml:space="preserve"> № </w:t>
      </w:r>
      <w:r w:rsidR="006A6AD2">
        <w:rPr>
          <w:rFonts w:ascii="Times New Roman" w:hAnsi="Times New Roman"/>
          <w:sz w:val="28"/>
          <w:szCs w:val="28"/>
        </w:rPr>
        <w:t>____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Радченского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</w:t>
      </w:r>
      <w:r w:rsidRPr="006A6AD2">
        <w:rPr>
          <w:rFonts w:ascii="Times New Roman" w:hAnsi="Times New Roman"/>
          <w:sz w:val="28"/>
          <w:szCs w:val="28"/>
        </w:rPr>
        <w:t>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Радченского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Богучарского муниципального района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  <w:r w:rsidRPr="006A6AD2">
        <w:rPr>
          <w:rFonts w:ascii="Times New Roman" w:hAnsi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13D1" w:rsidRPr="006A6AD2" w:rsidRDefault="009E13D1" w:rsidP="006A6A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E91DF6">
        <w:rPr>
          <w:rFonts w:ascii="Times New Roman" w:hAnsi="Times New Roman"/>
          <w:sz w:val="28"/>
          <w:szCs w:val="28"/>
        </w:rPr>
        <w:t xml:space="preserve">Радченского </w:t>
      </w:r>
      <w:r w:rsidRPr="006A6AD2">
        <w:rPr>
          <w:rFonts w:ascii="Times New Roman" w:hAnsi="Times New Roman"/>
          <w:sz w:val="28"/>
          <w:szCs w:val="28"/>
        </w:rPr>
        <w:t>сельского поселения</w:t>
      </w:r>
      <w:r w:rsidR="00E91DF6">
        <w:rPr>
          <w:rFonts w:ascii="Times New Roman" w:hAnsi="Times New Roman"/>
          <w:sz w:val="28"/>
          <w:szCs w:val="28"/>
        </w:rPr>
        <w:t xml:space="preserve"> </w:t>
      </w:r>
      <w:r w:rsidR="006A6AD2" w:rsidRPr="006A6AD2">
        <w:rPr>
          <w:rFonts w:ascii="Times New Roman" w:hAnsi="Times New Roman"/>
          <w:sz w:val="28"/>
          <w:szCs w:val="28"/>
        </w:rPr>
        <w:t>Богучарского</w:t>
      </w:r>
      <w:r w:rsidRPr="006A6A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– администрация).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1.2. Предметом муниципального контроля на территории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E91DF6">
        <w:rPr>
          <w:rFonts w:ascii="Times New Roman" w:hAnsi="Times New Roman"/>
          <w:sz w:val="28"/>
          <w:szCs w:val="28"/>
        </w:rPr>
        <w:t xml:space="preserve"> Радченского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</w:t>
      </w:r>
      <w:r w:rsidR="00E91DF6">
        <w:rPr>
          <w:rFonts w:ascii="Times New Roman" w:hAnsi="Times New Roman"/>
          <w:sz w:val="28"/>
          <w:szCs w:val="28"/>
        </w:rPr>
        <w:t xml:space="preserve"> Радченского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6A6AD2">
        <w:rPr>
          <w:rFonts w:ascii="Times New Roman" w:hAnsi="Times New Roman"/>
          <w:iCs/>
          <w:sz w:val="28"/>
          <w:szCs w:val="28"/>
        </w:rPr>
        <w:t xml:space="preserve">, </w:t>
      </w:r>
      <w:r w:rsidRPr="006A6AD2">
        <w:rPr>
          <w:rFonts w:ascii="Times New Roman" w:hAnsi="Times New Roman"/>
          <w:sz w:val="28"/>
          <w:szCs w:val="28"/>
        </w:rPr>
        <w:t>утвержденных решением</w:t>
      </w:r>
      <w:r w:rsidR="00E91DF6">
        <w:rPr>
          <w:rFonts w:ascii="Times New Roman" w:hAnsi="Times New Roman"/>
          <w:sz w:val="28"/>
          <w:szCs w:val="28"/>
        </w:rPr>
        <w:t xml:space="preserve"> Радченского </w:t>
      </w:r>
      <w:r w:rsidRPr="006A6AD2">
        <w:rPr>
          <w:rFonts w:ascii="Times New Roman" w:hAnsi="Times New Roman"/>
          <w:sz w:val="28"/>
          <w:szCs w:val="28"/>
        </w:rPr>
        <w:t>сельского поселения (далее – Правила).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9E13D1" w:rsidRPr="006A6AD2" w:rsidRDefault="009E13D1" w:rsidP="006A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Администрацией за</w:t>
      </w:r>
      <w:r w:rsidR="00E91DF6">
        <w:rPr>
          <w:rFonts w:ascii="Times New Roman" w:hAnsi="Times New Roman" w:cs="Times New Roman"/>
          <w:sz w:val="28"/>
          <w:szCs w:val="28"/>
        </w:rPr>
        <w:t xml:space="preserve"> </w:t>
      </w:r>
      <w:r w:rsidR="001939C9">
        <w:rPr>
          <w:rFonts w:ascii="Times New Roman" w:hAnsi="Times New Roman" w:cs="Times New Roman"/>
          <w:sz w:val="28"/>
          <w:szCs w:val="28"/>
        </w:rPr>
        <w:t>_____</w:t>
      </w:r>
      <w:r w:rsidRPr="006A6AD2">
        <w:rPr>
          <w:rFonts w:ascii="Times New Roman" w:hAnsi="Times New Roman" w:cs="Times New Roman"/>
          <w:sz w:val="28"/>
          <w:szCs w:val="28"/>
        </w:rPr>
        <w:t xml:space="preserve">месяцев 2021 года проведено </w:t>
      </w:r>
      <w:r w:rsidR="001939C9">
        <w:rPr>
          <w:rFonts w:ascii="Times New Roman" w:hAnsi="Times New Roman" w:cs="Times New Roman"/>
          <w:sz w:val="28"/>
          <w:szCs w:val="28"/>
        </w:rPr>
        <w:t>____</w:t>
      </w:r>
      <w:r w:rsidRPr="006A6AD2">
        <w:rPr>
          <w:rFonts w:ascii="Times New Roman" w:hAnsi="Times New Roman" w:cs="Times New Roman"/>
          <w:sz w:val="28"/>
          <w:szCs w:val="28"/>
        </w:rPr>
        <w:t xml:space="preserve"> проверок соблюдения действующего законодательства Российской Федерации в </w:t>
      </w:r>
      <w:r w:rsidRPr="006A6AD2">
        <w:rPr>
          <w:rFonts w:ascii="Times New Roman" w:hAnsi="Times New Roman" w:cs="Times New Roman"/>
          <w:sz w:val="28"/>
          <w:szCs w:val="28"/>
        </w:rPr>
        <w:lastRenderedPageBreak/>
        <w:t>указанной сфере.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В рамках профилактики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6A6AD2">
        <w:rPr>
          <w:rFonts w:ascii="Times New Roman" w:hAnsi="Times New Roman"/>
          <w:sz w:val="28"/>
          <w:szCs w:val="28"/>
        </w:rPr>
        <w:t xml:space="preserve"> администрацией в 2021 году осуществляются следующие мероприятия:</w:t>
      </w:r>
    </w:p>
    <w:p w:rsidR="009E13D1" w:rsidRPr="006A6AD2" w:rsidRDefault="009E13D1" w:rsidP="006A6AD2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2. Цели изадачи реализации Программы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2.1. Цели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5) снижение размера ущерба, причиняемого охраняемым законом ценностям.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2.2. Задачи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5358D" w:rsidRDefault="0095358D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3D1" w:rsidRPr="006A6AD2" w:rsidRDefault="009E13D1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ихпроведения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jc w:val="right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3119"/>
        <w:gridCol w:w="1984"/>
        <w:gridCol w:w="2977"/>
      </w:tblGrid>
      <w:tr w:rsidR="006A6AD2" w:rsidRPr="006A6AD2" w:rsidTr="00E91DF6">
        <w:trPr>
          <w:trHeight w:hRule="exact" w:val="150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Наименованиемероприятия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DF6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</w:p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6A6AD2" w:rsidRPr="006A6AD2" w:rsidTr="00E91DF6">
        <w:trPr>
          <w:trHeight w:hRule="exact" w:val="42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2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E91DF6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6A6AD2" w:rsidRPr="006A6AD2" w:rsidTr="0095358D">
        <w:trPr>
          <w:trHeight w:hRule="exact" w:val="444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2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Default="00E91DF6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  <w:p w:rsidR="00E91DF6" w:rsidRPr="006A6AD2" w:rsidRDefault="00E91DF6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</w:tbl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4. Показатели результативности иэффективности Программы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</w:t>
      </w:r>
      <w:r w:rsidRPr="006A6AD2">
        <w:rPr>
          <w:rFonts w:ascii="Times New Roman" w:hAnsi="Times New Roman"/>
          <w:sz w:val="28"/>
          <w:szCs w:val="28"/>
        </w:rPr>
        <w:lastRenderedPageBreak/>
        <w:t>благоустройства посредством публикации в средствах массовой информации и на официальном сайте и пр.).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A6AD2" w:rsidRPr="006A6AD2" w:rsidRDefault="009E13D1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sectPr w:rsidR="006A6AD2" w:rsidRPr="006A6AD2" w:rsidSect="00E91D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FD5" w:rsidRDefault="00B40FD5">
      <w:r>
        <w:separator/>
      </w:r>
    </w:p>
  </w:endnote>
  <w:endnote w:type="continuationSeparator" w:id="1">
    <w:p w:rsidR="00B40FD5" w:rsidRDefault="00B4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FD5" w:rsidRDefault="00B40FD5">
      <w:r>
        <w:separator/>
      </w:r>
    </w:p>
  </w:footnote>
  <w:footnote w:type="continuationSeparator" w:id="1">
    <w:p w:rsidR="00B40FD5" w:rsidRDefault="00B40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1939C9"/>
    <w:rsid w:val="004713D8"/>
    <w:rsid w:val="00556D48"/>
    <w:rsid w:val="006A6AD2"/>
    <w:rsid w:val="00742A94"/>
    <w:rsid w:val="0095358D"/>
    <w:rsid w:val="0099410A"/>
    <w:rsid w:val="009E13D1"/>
    <w:rsid w:val="00B40FD5"/>
    <w:rsid w:val="00DD4D51"/>
    <w:rsid w:val="00E9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91DF6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E91DF6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E91DF6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E91DF6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9">
    <w:name w:val="Название Знак"/>
    <w:basedOn w:val="a0"/>
    <w:link w:val="a8"/>
    <w:rsid w:val="00E91DF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Radchen</cp:lastModifiedBy>
  <cp:revision>9</cp:revision>
  <dcterms:created xsi:type="dcterms:W3CDTF">2022-01-21T11:13:00Z</dcterms:created>
  <dcterms:modified xsi:type="dcterms:W3CDTF">2022-01-28T08:12:00Z</dcterms:modified>
</cp:coreProperties>
</file>