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2D" w:rsidRPr="009C322D" w:rsidRDefault="009C322D" w:rsidP="009C322D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9C322D">
        <w:rPr>
          <w:rFonts w:ascii="Times New Roman" w:eastAsia="Times New Roman" w:hAnsi="Times New Roman" w:cs="Times New Roman"/>
          <w:b/>
          <w:sz w:val="72"/>
          <w:szCs w:val="72"/>
        </w:rPr>
        <w:t>ОБЪЯВЛЕНИЕ</w:t>
      </w:r>
    </w:p>
    <w:p w:rsidR="009C322D" w:rsidRPr="009C322D" w:rsidRDefault="009C322D" w:rsidP="009C322D">
      <w:pPr>
        <w:rPr>
          <w:rFonts w:ascii="Times New Roman" w:eastAsia="Times New Roman" w:hAnsi="Times New Roman" w:cs="Times New Roman"/>
        </w:rPr>
      </w:pPr>
    </w:p>
    <w:p w:rsidR="009C322D" w:rsidRPr="009C322D" w:rsidRDefault="009C322D" w:rsidP="009C322D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C322D">
        <w:rPr>
          <w:rFonts w:ascii="Times New Roman" w:hAnsi="Times New Roman" w:cs="Times New Roman"/>
          <w:sz w:val="36"/>
          <w:szCs w:val="36"/>
          <w:u w:val="single"/>
        </w:rPr>
        <w:t>Уважаемые жители  Радченского сельского поселения!</w:t>
      </w:r>
    </w:p>
    <w:p w:rsidR="009C322D" w:rsidRPr="009C322D" w:rsidRDefault="009C322D" w:rsidP="009C32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>Администрация  Радченского сельского поселения   извещает население о намерении участвовать в конкурсном отборе проектов по поддержке местных инициатив, подлежащих реализации в 2023 году в рамках развития инициативного бюджетирования.</w:t>
      </w:r>
    </w:p>
    <w:p w:rsidR="009C322D" w:rsidRPr="009C322D" w:rsidRDefault="009C322D" w:rsidP="009C32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>Конкурсный отбор проходит в период с 01 по 15 июня в департаменте по развитию муниципальных образований Воронежской области.</w:t>
      </w:r>
    </w:p>
    <w:p w:rsidR="009C322D" w:rsidRPr="009C322D" w:rsidRDefault="009C322D" w:rsidP="009C32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>К конкурсному отбору допускаются заявки на реализацию проектов, направленных на решение вопросов местного значения (за исключением капитального ремонта, строительства и реконструкции объектов капитального строительства).</w:t>
      </w:r>
      <w:r w:rsidRPr="009C322D">
        <w:rPr>
          <w:rFonts w:ascii="Times New Roman" w:hAnsi="Times New Roman" w:cs="Times New Roman"/>
          <w:sz w:val="28"/>
          <w:szCs w:val="28"/>
        </w:rPr>
        <w:br/>
        <w:t>Перечень направлений, в рамках которых может быть реализован проект:</w:t>
      </w:r>
      <w:r w:rsidRPr="009C322D">
        <w:rPr>
          <w:rFonts w:ascii="Times New Roman" w:hAnsi="Times New Roman" w:cs="Times New Roman"/>
          <w:sz w:val="28"/>
          <w:szCs w:val="28"/>
        </w:rPr>
        <w:br/>
        <w:t>заявленный для участия в конкурсном отборе:</w:t>
      </w:r>
    </w:p>
    <w:p w:rsidR="009C322D" w:rsidRPr="009C322D" w:rsidRDefault="009C322D" w:rsidP="009C32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>1) текущий ремонт наружных сетей и объектов водоснабжения и водоотведения;</w:t>
      </w:r>
    </w:p>
    <w:p w:rsidR="009C322D" w:rsidRPr="009C322D" w:rsidRDefault="009C322D" w:rsidP="009C32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>2) текущий ремонт сетей и объектов уличного освещения;</w:t>
      </w:r>
    </w:p>
    <w:p w:rsidR="009C322D" w:rsidRPr="009C322D" w:rsidRDefault="009C322D" w:rsidP="009C32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>3) текущий ремонт объектов дорожной инфраструктуры;</w:t>
      </w:r>
    </w:p>
    <w:p w:rsidR="009C322D" w:rsidRPr="009C322D" w:rsidRDefault="009C322D" w:rsidP="009C32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 xml:space="preserve">4) устройство объектов </w:t>
      </w:r>
      <w:proofErr w:type="gramStart"/>
      <w:r w:rsidRPr="009C322D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9C322D">
        <w:rPr>
          <w:rFonts w:ascii="Times New Roman" w:hAnsi="Times New Roman" w:cs="Times New Roman"/>
          <w:sz w:val="28"/>
          <w:szCs w:val="28"/>
        </w:rPr>
        <w:t xml:space="preserve"> культуры и спорта;</w:t>
      </w:r>
    </w:p>
    <w:p w:rsidR="009C322D" w:rsidRPr="009C322D" w:rsidRDefault="009C322D" w:rsidP="009C32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>5) устройство объектов по обеспечению первичной пожарной безопасности;</w:t>
      </w:r>
    </w:p>
    <w:p w:rsidR="009C322D" w:rsidRPr="009C322D" w:rsidRDefault="009C322D" w:rsidP="009C32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>6) обустройство площадок для выгула собак;</w:t>
      </w:r>
    </w:p>
    <w:p w:rsidR="009C322D" w:rsidRPr="009C322D" w:rsidRDefault="009C322D" w:rsidP="009C32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>7) ремонт и благоустройство военно-мемориальных объектов, памятных знаков и объектов и обустройство прилегающей территории;</w:t>
      </w:r>
    </w:p>
    <w:p w:rsidR="009C322D" w:rsidRPr="009C322D" w:rsidRDefault="009C322D" w:rsidP="009C32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>8) обустройство мест гражданских захоронений;</w:t>
      </w:r>
    </w:p>
    <w:p w:rsidR="009C322D" w:rsidRPr="009C322D" w:rsidRDefault="009C322D" w:rsidP="009C32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>9) обустройство въездных групп;</w:t>
      </w:r>
    </w:p>
    <w:p w:rsidR="009C322D" w:rsidRPr="009C322D" w:rsidRDefault="009C322D" w:rsidP="009C32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 xml:space="preserve">10) устройство объектов локальной инфраструктуры (площадок с детским и спортивным оборудованием, </w:t>
      </w:r>
      <w:proofErr w:type="spellStart"/>
      <w:r w:rsidRPr="009C322D">
        <w:rPr>
          <w:rFonts w:ascii="Times New Roman" w:hAnsi="Times New Roman" w:cs="Times New Roman"/>
          <w:sz w:val="28"/>
          <w:szCs w:val="28"/>
        </w:rPr>
        <w:t>парклет</w:t>
      </w:r>
      <w:proofErr w:type="spellEnd"/>
      <w:r w:rsidRPr="009C322D">
        <w:rPr>
          <w:rFonts w:ascii="Times New Roman" w:hAnsi="Times New Roman" w:cs="Times New Roman"/>
          <w:sz w:val="28"/>
          <w:szCs w:val="28"/>
        </w:rPr>
        <w:t>) на обустроенных территориях парков, скверов, пешеходных зон, бульваров, улиц.</w:t>
      </w:r>
    </w:p>
    <w:p w:rsidR="009C322D" w:rsidRPr="009C322D" w:rsidRDefault="009C322D" w:rsidP="009C322D">
      <w:pPr>
        <w:rPr>
          <w:rFonts w:ascii="Times New Roman" w:eastAsia="Times New Roman" w:hAnsi="Times New Roman" w:cs="Times New Roman"/>
          <w:color w:val="000000"/>
          <w:shd w:val="clear" w:color="auto" w:fill="EBF7E1"/>
        </w:rPr>
      </w:pPr>
    </w:p>
    <w:p w:rsidR="002720CE" w:rsidRPr="009C322D" w:rsidRDefault="002720CE" w:rsidP="009C322D">
      <w:pPr>
        <w:rPr>
          <w:rFonts w:ascii="Times New Roman" w:hAnsi="Times New Roman" w:cs="Times New Roman"/>
        </w:rPr>
      </w:pPr>
    </w:p>
    <w:sectPr w:rsidR="002720CE" w:rsidRPr="009C322D" w:rsidSect="009C322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22D"/>
    <w:rsid w:val="002720CE"/>
    <w:rsid w:val="009C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7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Radchen</cp:lastModifiedBy>
  <cp:revision>2</cp:revision>
  <cp:lastPrinted>2022-05-31T10:48:00Z</cp:lastPrinted>
  <dcterms:created xsi:type="dcterms:W3CDTF">2022-05-31T10:40:00Z</dcterms:created>
  <dcterms:modified xsi:type="dcterms:W3CDTF">2022-05-31T10:48:00Z</dcterms:modified>
</cp:coreProperties>
</file>