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B3" w:rsidRDefault="005643B3" w:rsidP="005643B3">
      <w:pPr>
        <w:jc w:val="center"/>
        <w:rPr>
          <w:b/>
          <w:noProof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2919984</wp:posOffset>
            </wp:positionH>
            <wp:positionV relativeFrom="paragraph">
              <wp:posOffset>-43053</wp:posOffset>
            </wp:positionV>
            <wp:extent cx="520065" cy="633984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3B3" w:rsidRDefault="005643B3" w:rsidP="005643B3">
      <w:pPr>
        <w:jc w:val="center"/>
        <w:rPr>
          <w:b/>
          <w:noProof/>
        </w:rPr>
      </w:pPr>
    </w:p>
    <w:p w:rsidR="005643B3" w:rsidRPr="005643B3" w:rsidRDefault="005643B3" w:rsidP="00564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43B3" w:rsidRPr="005643B3" w:rsidRDefault="005643B3" w:rsidP="00564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3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5643B3" w:rsidRPr="005643B3" w:rsidRDefault="005643B3" w:rsidP="00564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643B3" w:rsidRPr="005643B3" w:rsidRDefault="005643B3" w:rsidP="00564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643B3" w:rsidRPr="005643B3" w:rsidRDefault="005643B3" w:rsidP="005643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43B3" w:rsidRPr="005643B3" w:rsidRDefault="005643B3" w:rsidP="005643B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643B3" w:rsidRPr="005643B3" w:rsidRDefault="005643B3" w:rsidP="005643B3">
      <w:pPr>
        <w:pStyle w:val="a5"/>
        <w:rPr>
          <w:rFonts w:ascii="Times New Roman" w:hAnsi="Times New Roman" w:cs="Times New Roman"/>
          <w:sz w:val="28"/>
          <w:szCs w:val="28"/>
        </w:rPr>
      </w:pPr>
      <w:r w:rsidRPr="005643B3">
        <w:rPr>
          <w:rFonts w:ascii="Times New Roman" w:hAnsi="Times New Roman" w:cs="Times New Roman"/>
          <w:sz w:val="28"/>
          <w:szCs w:val="28"/>
        </w:rPr>
        <w:t>от « 03 »  февраля  2025 года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43B3">
        <w:rPr>
          <w:rFonts w:ascii="Times New Roman" w:hAnsi="Times New Roman" w:cs="Times New Roman"/>
          <w:sz w:val="28"/>
          <w:szCs w:val="28"/>
        </w:rPr>
        <w:t>-р</w:t>
      </w:r>
    </w:p>
    <w:p w:rsidR="005643B3" w:rsidRDefault="005643B3" w:rsidP="005643B3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5643B3">
        <w:rPr>
          <w:rFonts w:ascii="Times New Roman" w:hAnsi="Times New Roman" w:cs="Times New Roman"/>
          <w:noProof/>
          <w:sz w:val="28"/>
          <w:szCs w:val="28"/>
        </w:rPr>
        <w:t xml:space="preserve">           с.Радченское</w:t>
      </w:r>
    </w:p>
    <w:p w:rsidR="005643B3" w:rsidRPr="005643B3" w:rsidRDefault="005643B3" w:rsidP="005643B3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151D05" w:rsidRPr="004D5E73" w:rsidRDefault="00151D05" w:rsidP="00041BED">
      <w:pPr>
        <w:pStyle w:val="a5"/>
        <w:ind w:right="62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3B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района,</w:t>
      </w:r>
    </w:p>
    <w:p w:rsidR="005643B3" w:rsidRDefault="005643B3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4D5E73" w:rsidRDefault="00920C83" w:rsidP="00135E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04.06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41-р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работы администрации</w:t>
      </w:r>
      <w:r w:rsid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66A" w:rsidRPr="004D5E73" w:rsidRDefault="00BB466A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1D5" w:rsidRPr="004D5E73" w:rsidRDefault="00D331D5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5643B3">
        <w:rPr>
          <w:rFonts w:ascii="Times New Roman" w:hAnsi="Times New Roman" w:cs="Times New Roman"/>
          <w:sz w:val="28"/>
          <w:szCs w:val="28"/>
          <w:lang w:eastAsia="ru-RU"/>
        </w:rPr>
        <w:t>Рыбянцев</w:t>
      </w:r>
      <w:proofErr w:type="spellEnd"/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5643B3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03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5 г</w:t>
      </w:r>
      <w:r w:rsidR="006132F9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20C83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5643B3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>Радченского</w:t>
      </w:r>
      <w:r w:rsidR="005643B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5643B3" w:rsidRDefault="002C251A" w:rsidP="005643B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3B3">
        <w:rPr>
          <w:rFonts w:ascii="Times New Roman" w:eastAsia="Times New Roman" w:hAnsi="Times New Roman" w:cs="Times New Roman"/>
          <w:sz w:val="28"/>
          <w:szCs w:val="28"/>
        </w:rPr>
        <w:t>1.4. Руководит деятельностью Администрации н</w:t>
      </w:r>
      <w:r w:rsidR="001A71AC" w:rsidRPr="005643B3">
        <w:rPr>
          <w:rFonts w:ascii="Times New Roman" w:eastAsia="Times New Roman" w:hAnsi="Times New Roman" w:cs="Times New Roman"/>
          <w:sz w:val="28"/>
          <w:szCs w:val="28"/>
        </w:rPr>
        <w:t xml:space="preserve">а принципах единоначалия </w:t>
      </w:r>
      <w:r w:rsidR="001A71AC" w:rsidRPr="005643B3">
        <w:rPr>
          <w:rFonts w:ascii="Times New Roman" w:hAnsi="Times New Roman" w:cs="Times New Roman"/>
          <w:sz w:val="28"/>
          <w:szCs w:val="28"/>
        </w:rPr>
        <w:t>глава</w:t>
      </w:r>
      <w:r w:rsidR="005643B3" w:rsidRPr="005643B3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A53AEB" w:rsidRPr="005643B3">
        <w:rPr>
          <w:rFonts w:ascii="Times New Roman" w:hAnsi="Times New Roman" w:cs="Times New Roman"/>
          <w:sz w:val="28"/>
          <w:szCs w:val="28"/>
        </w:rPr>
        <w:t>сельского</w:t>
      </w:r>
      <w:r w:rsidR="00A53AEB" w:rsidRP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5643B3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</w:t>
      </w:r>
      <w:r w:rsidR="00A53AEB" w:rsidRPr="005643B3">
        <w:rPr>
          <w:rFonts w:ascii="Times New Roman" w:eastAsia="Times New Roman" w:hAnsi="Times New Roman" w:cs="Times New Roman"/>
          <w:sz w:val="28"/>
          <w:szCs w:val="28"/>
        </w:rPr>
        <w:t>Воронежской области (далее – Г</w:t>
      </w:r>
      <w:r w:rsidRPr="005643B3">
        <w:rPr>
          <w:rFonts w:ascii="Times New Roman" w:eastAsia="Times New Roman" w:hAnsi="Times New Roman" w:cs="Times New Roman"/>
          <w:sz w:val="28"/>
          <w:szCs w:val="28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>Глава является высшим должностным лицом на территории сельского поселения, избирается в соответствии с п.2 ст.34 Устава</w:t>
      </w:r>
      <w:r w:rsidR="005643B3">
        <w:rPr>
          <w:rFonts w:eastAsia="Times New Roman"/>
          <w:color w:val="auto"/>
          <w:lang w:eastAsia="ru-RU"/>
        </w:rPr>
        <w:t xml:space="preserve"> Радченского </w:t>
      </w:r>
      <w:r w:rsidR="00A44431" w:rsidRPr="004D5E73">
        <w:rPr>
          <w:rFonts w:eastAsia="Times New Roman"/>
          <w:color w:val="auto"/>
          <w:lang w:eastAsia="ru-RU"/>
        </w:rPr>
        <w:t>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</w:t>
      </w:r>
      <w:r w:rsidR="005643B3">
        <w:rPr>
          <w:rFonts w:eastAsia="Times New Roman"/>
          <w:color w:val="auto"/>
          <w:lang w:eastAsia="ru-RU"/>
        </w:rPr>
        <w:t xml:space="preserve"> Радченского </w:t>
      </w:r>
      <w:r w:rsidRPr="004D5E73">
        <w:rPr>
          <w:rFonts w:eastAsia="Times New Roman"/>
          <w:color w:val="auto"/>
          <w:lang w:eastAsia="ru-RU"/>
        </w:rPr>
        <w:t>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областными нормативными правовыми актами, Уставом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Радченского с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43B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</w:t>
      </w:r>
      <w:proofErr w:type="gramStart"/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</w:t>
      </w:r>
      <w:proofErr w:type="gramEnd"/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и субсидий, предусмотренных на исполнение Администрацией передаваемых государственных полномочий. </w:t>
      </w:r>
    </w:p>
    <w:p w:rsidR="0022448E" w:rsidRPr="004D5E73" w:rsidRDefault="00920C83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>758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Богучарский район,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Радченское,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улица 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>Воробьева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, дом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86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r w:rsidR="005643B3">
        <w:rPr>
          <w:rFonts w:eastAsia="Times New Roman"/>
          <w:color w:val="auto"/>
        </w:rPr>
        <w:t xml:space="preserve">Радченского </w:t>
      </w:r>
      <w:r w:rsidR="00DE400A" w:rsidRPr="004D5E73">
        <w:rPr>
          <w:rFonts w:eastAsia="Times New Roman"/>
          <w:color w:val="auto"/>
          <w:lang w:eastAsia="ru-RU"/>
        </w:rPr>
        <w:t xml:space="preserve">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</w:t>
      </w:r>
      <w:r w:rsidR="005643B3" w:rsidRPr="005643B3">
        <w:rPr>
          <w:rFonts w:eastAsia="Times New Roman"/>
          <w:color w:val="auto"/>
        </w:rPr>
        <w:t xml:space="preserve"> </w:t>
      </w:r>
      <w:r w:rsidR="005643B3">
        <w:rPr>
          <w:rFonts w:eastAsia="Times New Roman"/>
          <w:color w:val="auto"/>
        </w:rPr>
        <w:t>Радченского</w:t>
      </w:r>
      <w:r w:rsidRPr="004D5E73">
        <w:rPr>
          <w:rFonts w:eastAsia="Times New Roman"/>
          <w:color w:val="auto"/>
        </w:rPr>
        <w:t xml:space="preserve">  </w:t>
      </w:r>
      <w:r w:rsidR="006008C9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Администрации района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</w:t>
      </w:r>
      <w:r w:rsidRP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643B3" w:rsidRP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B3" w:rsidRPr="005643B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B02ADF" w:rsidRPr="0056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</w:t>
      </w:r>
      <w:r w:rsidR="00564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3B3" w:rsidRPr="005643B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56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8C9" w:rsidRPr="00564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>. Проведение совещаний и других мероприятий с участи</w:t>
      </w:r>
      <w:r w:rsidR="009929A5">
        <w:rPr>
          <w:rFonts w:eastAsia="Times New Roman"/>
          <w:b/>
          <w:color w:val="auto"/>
        </w:rPr>
        <w:t>ем главы  поселения</w:t>
      </w:r>
    </w:p>
    <w:p w:rsidR="009929A5" w:rsidRPr="004D5E73" w:rsidRDefault="009929A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</w:t>
      </w:r>
      <w:r w:rsidR="009538DD" w:rsidRPr="004D5E73">
        <w:rPr>
          <w:rFonts w:eastAsia="Times New Roman"/>
          <w:color w:val="auto"/>
          <w:lang w:eastAsia="ru-RU"/>
        </w:rPr>
        <w:lastRenderedPageBreak/>
        <w:t xml:space="preserve">руководителями учреждений и организаций, находящихся на территории </w:t>
      </w:r>
      <w:r w:rsidR="005643B3" w:rsidRPr="005643B3">
        <w:rPr>
          <w:rFonts w:eastAsia="Times New Roman"/>
          <w:color w:val="auto"/>
        </w:rPr>
        <w:t>Радченского</w:t>
      </w:r>
      <w:r w:rsidR="005643B3" w:rsidRPr="004D5E73">
        <w:rPr>
          <w:rFonts w:eastAsia="Times New Roman"/>
          <w:color w:val="auto"/>
          <w:lang w:eastAsia="ru-RU"/>
        </w:rPr>
        <w:t xml:space="preserve"> 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</w:t>
      </w:r>
      <w:r w:rsidR="005643B3">
        <w:rPr>
          <w:rFonts w:eastAsia="Times New Roman"/>
          <w:color w:val="auto"/>
          <w:lang w:eastAsia="ru-RU"/>
        </w:rPr>
        <w:t xml:space="preserve"> </w:t>
      </w:r>
      <w:r w:rsidR="005643B3" w:rsidRPr="005643B3">
        <w:rPr>
          <w:rFonts w:eastAsia="Times New Roman"/>
          <w:color w:val="auto"/>
        </w:rPr>
        <w:t>Радченского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proofErr w:type="gramStart"/>
      <w:r w:rsidR="009538DD" w:rsidRPr="004D5E73">
        <w:rPr>
          <w:rFonts w:eastAsia="Times New Roman"/>
          <w:color w:val="auto"/>
          <w:lang w:eastAsia="ru-RU"/>
        </w:rPr>
        <w:t>исполняющим</w:t>
      </w:r>
      <w:proofErr w:type="gramEnd"/>
      <w:r w:rsidR="009538DD" w:rsidRPr="004D5E73">
        <w:rPr>
          <w:rFonts w:eastAsia="Times New Roman"/>
          <w:color w:val="auto"/>
          <w:lang w:eastAsia="ru-RU"/>
        </w:rPr>
        <w:t xml:space="preserve"> обязанности главы.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>ведущий специалист администрации</w:t>
      </w:r>
      <w:r w:rsidR="005643B3">
        <w:rPr>
          <w:rFonts w:eastAsia="Times New Roman"/>
          <w:color w:val="auto"/>
          <w:lang w:eastAsia="ru-RU"/>
        </w:rPr>
        <w:t xml:space="preserve"> </w:t>
      </w:r>
      <w:r w:rsidR="005643B3" w:rsidRPr="005643B3">
        <w:rPr>
          <w:rFonts w:eastAsia="Times New Roman"/>
          <w:color w:val="auto"/>
        </w:rPr>
        <w:t>Радченского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>ведущий специалист администрации</w:t>
      </w:r>
      <w:r w:rsidR="005643B3" w:rsidRPr="005643B3">
        <w:rPr>
          <w:rFonts w:eastAsia="Times New Roman"/>
          <w:color w:val="auto"/>
        </w:rPr>
        <w:t xml:space="preserve"> Радченского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</w:t>
      </w:r>
      <w:r w:rsidR="005643B3" w:rsidRPr="005643B3">
        <w:rPr>
          <w:rFonts w:eastAsia="Times New Roman"/>
          <w:color w:val="auto"/>
        </w:rPr>
        <w:t>Радченского</w:t>
      </w:r>
      <w:r w:rsidR="005643B3" w:rsidRPr="004D5E73">
        <w:rPr>
          <w:rFonts w:eastAsia="Times New Roman"/>
          <w:color w:val="auto"/>
          <w:lang w:eastAsia="ru-RU"/>
        </w:rPr>
        <w:t xml:space="preserve"> 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мероприятий, планируемых с участием Главы</w:t>
      </w:r>
      <w:r w:rsidR="005643B3">
        <w:rPr>
          <w:rFonts w:eastAsia="Times New Roman"/>
          <w:color w:val="auto"/>
        </w:rPr>
        <w:t>,</w:t>
      </w:r>
      <w:r w:rsidR="00DF198A" w:rsidRPr="004D5E73">
        <w:rPr>
          <w:rFonts w:eastAsia="Times New Roman"/>
          <w:color w:val="auto"/>
        </w:rPr>
        <w:t xml:space="preserve"> </w:t>
      </w:r>
      <w:r w:rsidR="00DF198A" w:rsidRPr="004D5E73">
        <w:rPr>
          <w:rFonts w:eastAsia="Times New Roman"/>
          <w:color w:val="auto"/>
          <w:lang w:eastAsia="ru-RU"/>
        </w:rPr>
        <w:t>ведущий специалист администрации</w:t>
      </w:r>
      <w:r w:rsidR="005643B3" w:rsidRPr="005643B3">
        <w:rPr>
          <w:rFonts w:eastAsia="Times New Roman"/>
          <w:color w:val="auto"/>
        </w:rPr>
        <w:t xml:space="preserve"> Радченского</w:t>
      </w:r>
      <w:r w:rsidR="005643B3">
        <w:rPr>
          <w:rFonts w:eastAsia="Times New Roman"/>
          <w:color w:val="auto"/>
        </w:rPr>
        <w:t xml:space="preserve"> </w:t>
      </w:r>
      <w:r w:rsidR="00DF198A" w:rsidRPr="004D5E73">
        <w:rPr>
          <w:rFonts w:eastAsia="Times New Roman"/>
          <w:color w:val="auto"/>
          <w:lang w:eastAsia="ru-RU"/>
        </w:rPr>
        <w:t>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9929A5" w:rsidRPr="004D5E73" w:rsidRDefault="009929A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>представленного проекта указанный проект вносится главой муниципального района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 района.</w:t>
      </w:r>
    </w:p>
    <w:p w:rsidR="00BB466A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9929A5" w:rsidRPr="004D5E73" w:rsidRDefault="009929A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lastRenderedPageBreak/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D331D5" w:rsidRPr="004D5E73">
        <w:rPr>
          <w:rFonts w:eastAsia="Times New Roman"/>
          <w:color w:val="auto"/>
          <w:lang w:eastAsia="ru-RU"/>
        </w:rPr>
        <w:t>администрации</w:t>
      </w:r>
      <w:r w:rsidR="005643B3">
        <w:rPr>
          <w:rFonts w:eastAsia="Times New Roman"/>
          <w:color w:val="auto"/>
          <w:lang w:eastAsia="ru-RU"/>
        </w:rPr>
        <w:t xml:space="preserve"> </w:t>
      </w:r>
      <w:r w:rsidR="005643B3" w:rsidRPr="005643B3">
        <w:rPr>
          <w:rFonts w:eastAsia="Times New Roman"/>
          <w:color w:val="auto"/>
        </w:rPr>
        <w:t>Радченского</w:t>
      </w:r>
      <w:r w:rsidR="005643B3">
        <w:rPr>
          <w:rFonts w:eastAsia="Times New Roman"/>
          <w:color w:val="auto"/>
        </w:rPr>
        <w:t xml:space="preserve"> </w:t>
      </w:r>
      <w:r w:rsidR="00D331D5" w:rsidRPr="004D5E73">
        <w:rPr>
          <w:rFonts w:eastAsia="Times New Roman"/>
          <w:color w:val="auto"/>
          <w:lang w:eastAsia="ru-RU"/>
        </w:rPr>
        <w:t>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.2. Правом подписи постановлений и распоряжений Администраци</w:t>
      </w:r>
      <w:r w:rsidR="005643B3">
        <w:rPr>
          <w:rFonts w:eastAsia="Times New Roman"/>
          <w:color w:val="auto"/>
        </w:rPr>
        <w:t>и обладает глава сельского поселения</w:t>
      </w:r>
      <w:r w:rsidR="005E3687" w:rsidRPr="004D5E73">
        <w:rPr>
          <w:rFonts w:eastAsia="Times New Roman"/>
          <w:color w:val="auto"/>
        </w:rPr>
        <w:t xml:space="preserve">, а в случае его отсутствия – исполняющий обязанности главы </w:t>
      </w:r>
      <w:r w:rsidR="00D331D5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>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</w:t>
      </w:r>
      <w:r w:rsidR="00D13CCD">
        <w:rPr>
          <w:rFonts w:eastAsia="Times New Roman"/>
          <w:color w:val="auto"/>
        </w:rPr>
        <w:t xml:space="preserve"> </w:t>
      </w:r>
      <w:r w:rsidR="00D13CCD" w:rsidRPr="005643B3">
        <w:rPr>
          <w:rFonts w:eastAsia="Times New Roman"/>
          <w:color w:val="auto"/>
        </w:rPr>
        <w:t>Радченского</w:t>
      </w:r>
      <w:r w:rsidR="00D13CCD">
        <w:rPr>
          <w:rFonts w:eastAsia="Times New Roman"/>
          <w:color w:val="auto"/>
        </w:rPr>
        <w:t xml:space="preserve"> </w:t>
      </w:r>
      <w:r w:rsidR="0053230B" w:rsidRPr="004D5E73">
        <w:rPr>
          <w:rFonts w:eastAsia="Times New Roman"/>
          <w:color w:val="auto"/>
          <w:lang w:eastAsia="ru-RU"/>
        </w:rPr>
        <w:t>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нормативного регулирования различных сторон экономической и социальной жизни</w:t>
      </w:r>
      <w:r w:rsidR="00D13CCD">
        <w:rPr>
          <w:rFonts w:eastAsia="Times New Roman"/>
          <w:color w:val="auto"/>
        </w:rPr>
        <w:t xml:space="preserve"> </w:t>
      </w:r>
      <w:r w:rsidR="00D13CCD" w:rsidRPr="005643B3">
        <w:rPr>
          <w:rFonts w:eastAsia="Times New Roman"/>
          <w:color w:val="auto"/>
        </w:rPr>
        <w:t>Радченского</w:t>
      </w:r>
      <w:r w:rsidR="00D13CCD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r w:rsidR="00D13CCD" w:rsidRPr="005643B3">
        <w:rPr>
          <w:rFonts w:eastAsia="Times New Roman"/>
          <w:color w:val="auto"/>
        </w:rPr>
        <w:t>Радченского</w:t>
      </w:r>
      <w:r w:rsidR="00D13CCD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>главы</w:t>
      </w:r>
      <w:r w:rsidR="00D13CCD">
        <w:rPr>
          <w:rFonts w:eastAsia="Times New Roman"/>
          <w:color w:val="auto"/>
        </w:rPr>
        <w:t xml:space="preserve"> </w:t>
      </w:r>
      <w:r w:rsidR="00D13CCD" w:rsidRPr="005643B3">
        <w:rPr>
          <w:rFonts w:eastAsia="Times New Roman"/>
          <w:color w:val="auto"/>
        </w:rPr>
        <w:t>Радченского</w:t>
      </w:r>
      <w:r w:rsidR="00D13CCD">
        <w:rPr>
          <w:rFonts w:eastAsia="Times New Roman"/>
          <w:color w:val="auto"/>
        </w:rPr>
        <w:t xml:space="preserve"> </w:t>
      </w:r>
      <w:r w:rsidR="00B86D44" w:rsidRPr="004D5E73">
        <w:rPr>
          <w:rFonts w:eastAsia="Times New Roman"/>
          <w:color w:val="auto"/>
          <w:lang w:eastAsia="ru-RU"/>
        </w:rPr>
        <w:t>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</w:t>
      </w:r>
      <w:r w:rsidR="00D13CCD">
        <w:rPr>
          <w:rFonts w:eastAsia="Times New Roman"/>
          <w:color w:val="auto"/>
        </w:rPr>
        <w:t xml:space="preserve"> </w:t>
      </w:r>
      <w:r w:rsidR="00D13CCD" w:rsidRPr="005643B3">
        <w:rPr>
          <w:rFonts w:eastAsia="Times New Roman"/>
          <w:color w:val="auto"/>
        </w:rPr>
        <w:t>Радченского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.12.1. Проект готовится в соответствии с нормативным правовым актом Администрации по организации делопроизводства в Администрации </w:t>
      </w:r>
      <w:r w:rsidR="00D13CCD"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</w:t>
      </w:r>
      <w:proofErr w:type="gramStart"/>
      <w:r w:rsidR="005E3687" w:rsidRPr="004D5E73">
        <w:rPr>
          <w:rFonts w:eastAsia="Times New Roman"/>
          <w:color w:val="auto"/>
        </w:rPr>
        <w:t>кст пр</w:t>
      </w:r>
      <w:proofErr w:type="gramEnd"/>
      <w:r w:rsidR="005E3687" w:rsidRPr="004D5E73">
        <w:rPr>
          <w:rFonts w:eastAsia="Times New Roman"/>
          <w:color w:val="auto"/>
        </w:rPr>
        <w:t>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.23. Проект и все прилагае</w:t>
      </w:r>
      <w:r w:rsidR="00D13CCD">
        <w:rPr>
          <w:rFonts w:eastAsia="Times New Roman"/>
          <w:color w:val="auto"/>
        </w:rPr>
        <w:t>мые к нему документы визируются</w:t>
      </w:r>
      <w:r w:rsidR="005E3687" w:rsidRPr="004D5E73">
        <w:rPr>
          <w:rFonts w:eastAsia="Times New Roman"/>
          <w:color w:val="auto"/>
        </w:rPr>
        <w:t>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.26. Подготовленные проекты представляются лицами, являющимися непосредственными разработчиками проектов, для проведения правовой</w:t>
      </w:r>
      <w:r w:rsidR="00D13CCD">
        <w:rPr>
          <w:rFonts w:eastAsia="Times New Roman"/>
          <w:color w:val="auto"/>
        </w:rPr>
        <w:t xml:space="preserve"> и </w:t>
      </w:r>
      <w:proofErr w:type="spellStart"/>
      <w:r w:rsidR="00D13CCD">
        <w:rPr>
          <w:rFonts w:eastAsia="Times New Roman"/>
          <w:color w:val="auto"/>
        </w:rPr>
        <w:t>антикоррупционной</w:t>
      </w:r>
      <w:proofErr w:type="spellEnd"/>
      <w:r w:rsidR="00D13CCD">
        <w:rPr>
          <w:rFonts w:eastAsia="Times New Roman"/>
          <w:color w:val="auto"/>
        </w:rPr>
        <w:t xml:space="preserve"> экспертизы </w:t>
      </w:r>
      <w:r w:rsidR="00C9358B">
        <w:rPr>
          <w:rFonts w:eastAsia="Times New Roman"/>
          <w:color w:val="auto"/>
        </w:rPr>
        <w:t xml:space="preserve">в </w:t>
      </w:r>
      <w:r w:rsidR="00D13CCD">
        <w:rPr>
          <w:rFonts w:eastAsia="Times New Roman"/>
          <w:color w:val="auto"/>
        </w:rPr>
        <w:t>юриди</w:t>
      </w:r>
      <w:r w:rsidR="00C9358B">
        <w:rPr>
          <w:rFonts w:eastAsia="Times New Roman"/>
          <w:color w:val="auto"/>
        </w:rPr>
        <w:t xml:space="preserve">ческий </w:t>
      </w:r>
      <w:r w:rsidR="00D13CCD">
        <w:rPr>
          <w:rFonts w:eastAsia="Times New Roman"/>
          <w:color w:val="auto"/>
        </w:rPr>
        <w:t xml:space="preserve">отдел </w:t>
      </w:r>
      <w:r w:rsidR="00C9358B">
        <w:rPr>
          <w:rFonts w:eastAsia="Times New Roman"/>
          <w:color w:val="auto"/>
        </w:rPr>
        <w:t>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 </w:t>
      </w:r>
      <w:r w:rsidR="00D13CCD">
        <w:rPr>
          <w:rFonts w:eastAsia="Times New Roman"/>
          <w:color w:val="auto"/>
        </w:rPr>
        <w:t>П</w:t>
      </w:r>
      <w:r w:rsidR="005E3687" w:rsidRPr="004D5E73">
        <w:rPr>
          <w:rFonts w:eastAsia="Times New Roman"/>
          <w:color w:val="auto"/>
        </w:rPr>
        <w:t>роводит</w:t>
      </w:r>
      <w:r w:rsidR="00D13CCD">
        <w:rPr>
          <w:rFonts w:eastAsia="Times New Roman"/>
          <w:color w:val="auto"/>
        </w:rPr>
        <w:t>ся</w:t>
      </w:r>
      <w:r w:rsidR="005E3687" w:rsidRPr="004D5E73">
        <w:rPr>
          <w:rFonts w:eastAsia="Times New Roman"/>
          <w:color w:val="auto"/>
        </w:rPr>
        <w:t xml:space="preserve"> правов</w:t>
      </w:r>
      <w:r w:rsidR="00D13CCD">
        <w:rPr>
          <w:rFonts w:eastAsia="Times New Roman"/>
          <w:color w:val="auto"/>
        </w:rPr>
        <w:t>ая</w:t>
      </w:r>
      <w:r w:rsidR="005E3687" w:rsidRPr="004D5E73">
        <w:rPr>
          <w:rFonts w:eastAsia="Times New Roman"/>
          <w:color w:val="auto"/>
        </w:rPr>
        <w:t xml:space="preserve"> и </w:t>
      </w:r>
      <w:proofErr w:type="spellStart"/>
      <w:r w:rsidR="005E3687" w:rsidRPr="004D5E73">
        <w:rPr>
          <w:rFonts w:eastAsia="Times New Roman"/>
          <w:color w:val="auto"/>
        </w:rPr>
        <w:t>антикоррупционн</w:t>
      </w:r>
      <w:r w:rsidR="00D13CCD">
        <w:rPr>
          <w:rFonts w:eastAsia="Times New Roman"/>
          <w:color w:val="auto"/>
        </w:rPr>
        <w:t>ая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</w:t>
      </w:r>
      <w:r w:rsidR="00D13CCD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 проекта не более чем в течение 10 рабочих дней со дня его поступления на экспертизу.</w:t>
      </w:r>
    </w:p>
    <w:p w:rsidR="00D13CCD" w:rsidRPr="004D5E73" w:rsidRDefault="00D13CCD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C9358B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9929A5">
        <w:rPr>
          <w:rFonts w:eastAsia="Times New Roman"/>
          <w:color w:val="auto"/>
        </w:rPr>
        <w:t>юридический отдел администрации Богучарского муниципального района</w:t>
      </w:r>
      <w:r w:rsidR="009929A5" w:rsidRPr="00C9358B">
        <w:rPr>
          <w:color w:val="auto"/>
        </w:rPr>
        <w:t xml:space="preserve"> </w:t>
      </w:r>
      <w:r w:rsidR="009929A5">
        <w:rPr>
          <w:color w:val="auto"/>
        </w:rPr>
        <w:t xml:space="preserve">или </w:t>
      </w:r>
      <w:r w:rsidRPr="00C9358B">
        <w:rPr>
          <w:color w:val="auto"/>
        </w:rPr>
        <w:t>администраци</w:t>
      </w:r>
      <w:r w:rsidR="009929A5">
        <w:rPr>
          <w:color w:val="auto"/>
        </w:rPr>
        <w:t>я Радченского сельского поселения</w:t>
      </w:r>
      <w:r w:rsidRPr="00C9358B">
        <w:rPr>
          <w:color w:val="auto"/>
        </w:rPr>
        <w:t xml:space="preserve"> Богучарского муниципального района</w:t>
      </w:r>
      <w:r w:rsidRPr="00C9358B">
        <w:rPr>
          <w:rFonts w:eastAsia="Times New Roman"/>
          <w:color w:val="auto"/>
        </w:rPr>
        <w:t xml:space="preserve"> вправе запросить у органа (организации), </w:t>
      </w:r>
      <w:r w:rsidRPr="00C9358B">
        <w:rPr>
          <w:rFonts w:eastAsia="Times New Roman"/>
          <w:color w:val="auto"/>
        </w:rPr>
        <w:lastRenderedPageBreak/>
        <w:t>являющегося разработчиком проекта, дополнительные материалы или информацию. В указанном случае</w:t>
      </w:r>
      <w:r w:rsidR="009929A5">
        <w:rPr>
          <w:rFonts w:eastAsia="Times New Roman"/>
          <w:color w:val="auto"/>
        </w:rPr>
        <w:t>,</w:t>
      </w:r>
      <w:r w:rsidRPr="00C9358B">
        <w:rPr>
          <w:rFonts w:eastAsia="Times New Roman"/>
          <w:color w:val="auto"/>
        </w:rPr>
        <w:t xml:space="preserve"> по решению </w:t>
      </w:r>
      <w:r w:rsidR="009929A5">
        <w:rPr>
          <w:rFonts w:eastAsia="Times New Roman"/>
          <w:color w:val="auto"/>
        </w:rPr>
        <w:t>юридического отдела администрации Богучарского муниципального района или Главы поселения,</w:t>
      </w:r>
      <w:r w:rsidRPr="00C9358B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 xml:space="preserve">. Проект направляется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 Письменное заключение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 После устранения замечаний, указанных в заключени</w:t>
      </w:r>
      <w:proofErr w:type="gramStart"/>
      <w:r w:rsidR="005E3687" w:rsidRPr="004D5E73">
        <w:rPr>
          <w:rFonts w:eastAsia="Times New Roman"/>
          <w:color w:val="auto"/>
        </w:rPr>
        <w:t>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 xml:space="preserve">. После проведения правовой и антикоррупционной экспертизы и проверки на соблюдение требований к подготовке проектов, установленных Регламентом и </w:t>
      </w:r>
      <w:r w:rsidR="005E3687" w:rsidRPr="004D5E73">
        <w:rPr>
          <w:rFonts w:eastAsia="Times New Roman"/>
          <w:color w:val="auto"/>
        </w:rPr>
        <w:lastRenderedPageBreak/>
        <w:t>нормативным правовым актом Администрации 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</w:t>
      </w:r>
      <w:r w:rsidR="00C9358B">
        <w:rPr>
          <w:rFonts w:eastAsia="Times New Roman"/>
          <w:color w:val="auto"/>
        </w:rPr>
        <w:t>,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C9358B">
        <w:rPr>
          <w:rFonts w:eastAsia="Times New Roman"/>
          <w:color w:val="auto"/>
        </w:rPr>
        <w:t>,</w:t>
      </w:r>
      <w:r w:rsidR="005E3687" w:rsidRPr="004D5E73">
        <w:rPr>
          <w:rFonts w:eastAsia="Times New Roman"/>
          <w:color w:val="auto"/>
        </w:rPr>
        <w:t xml:space="preserve"> рассылаются в соответствии со списком (</w:t>
      </w:r>
      <w:proofErr w:type="spellStart"/>
      <w:r w:rsidR="005E3687" w:rsidRPr="004D5E73">
        <w:rPr>
          <w:rFonts w:eastAsia="Times New Roman"/>
          <w:color w:val="auto"/>
        </w:rPr>
        <w:t>рассылом</w:t>
      </w:r>
      <w:proofErr w:type="spellEnd"/>
      <w:r w:rsidR="005E3687" w:rsidRPr="004D5E73">
        <w:rPr>
          <w:rFonts w:eastAsia="Times New Roman"/>
          <w:color w:val="auto"/>
        </w:rPr>
        <w:t>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Обязанность по проведению работы, указанной в пункте </w:t>
      </w:r>
      <w:r w:rsidR="00AC492C">
        <w:rPr>
          <w:rFonts w:eastAsia="Times New Roman"/>
          <w:color w:val="auto"/>
        </w:rPr>
        <w:t>5.33.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AC492C">
        <w:rPr>
          <w:rFonts w:eastAsia="Times New Roman"/>
          <w:color w:val="auto"/>
        </w:rPr>
        <w:t xml:space="preserve">юридического </w:t>
      </w:r>
      <w:r w:rsidR="000645B9" w:rsidRPr="004D5E73">
        <w:rPr>
          <w:color w:val="auto"/>
        </w:rPr>
        <w:t>отдела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r w:rsidR="00AC492C">
        <w:rPr>
          <w:rFonts w:eastAsia="Times New Roman"/>
          <w:color w:val="auto"/>
        </w:rPr>
        <w:t>Радченского с</w:t>
      </w:r>
      <w:r w:rsidR="00587DA1" w:rsidRPr="004D5E73">
        <w:rPr>
          <w:rFonts w:eastAsia="Times New Roman"/>
          <w:color w:val="auto"/>
        </w:rPr>
        <w:t>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>, нормативными правовыми актами</w:t>
      </w:r>
      <w:r w:rsidR="00AC492C">
        <w:rPr>
          <w:rFonts w:eastAsia="Times New Roman"/>
          <w:color w:val="auto"/>
        </w:rPr>
        <w:t xml:space="preserve"> Радченского </w:t>
      </w:r>
      <w:r w:rsidR="00587DA1" w:rsidRPr="004D5E73"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AC492C">
        <w:rPr>
          <w:rFonts w:eastAsia="Times New Roman"/>
          <w:color w:val="auto"/>
        </w:rPr>
        <w:t xml:space="preserve"> Радченского </w:t>
      </w:r>
      <w:r w:rsidR="00511F77" w:rsidRPr="004D5E73"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</w:t>
      </w:r>
      <w:r w:rsidR="005E3687" w:rsidRPr="004D5E73">
        <w:rPr>
          <w:rFonts w:eastAsia="Times New Roman"/>
          <w:color w:val="auto"/>
        </w:rPr>
        <w:lastRenderedPageBreak/>
        <w:t xml:space="preserve">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.1.6. Иные договоры (соглашения) в случаях, предусмотренных федеральными и областными нормативными правовыми актами, решениями Совета  </w:t>
      </w:r>
      <w:r w:rsidR="00AC492C">
        <w:rPr>
          <w:rFonts w:eastAsia="Times New Roman"/>
          <w:color w:val="auto"/>
        </w:rPr>
        <w:t>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9C05A4" w:rsidRPr="004D5E73" w:rsidRDefault="009C05A4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</w:t>
      </w:r>
      <w:r w:rsidR="00AC492C">
        <w:rPr>
          <w:rFonts w:eastAsia="Times New Roman"/>
          <w:color w:val="auto"/>
        </w:rPr>
        <w:t xml:space="preserve">специалист </w:t>
      </w:r>
      <w:r w:rsidR="005E3687" w:rsidRPr="004D5E73">
        <w:rPr>
          <w:rFonts w:eastAsia="Times New Roman"/>
          <w:color w:val="auto"/>
        </w:rPr>
        <w:t>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>систематически осуществляе</w:t>
      </w:r>
      <w:r w:rsidR="005E3687" w:rsidRPr="004D5E73">
        <w:rPr>
          <w:rFonts w:eastAsia="Times New Roman"/>
          <w:color w:val="auto"/>
        </w:rPr>
        <w:t xml:space="preserve">т просмотр </w:t>
      </w:r>
      <w:proofErr w:type="gramStart"/>
      <w:r w:rsidR="005E3687" w:rsidRPr="004D5E73">
        <w:rPr>
          <w:rFonts w:eastAsia="Times New Roman"/>
          <w:color w:val="auto"/>
        </w:rPr>
        <w:t>журнала регистрации документов органов государственной власти</w:t>
      </w:r>
      <w:proofErr w:type="gramEnd"/>
      <w:r w:rsidR="005E3687" w:rsidRPr="004D5E73">
        <w:rPr>
          <w:rFonts w:eastAsia="Times New Roman"/>
          <w:color w:val="auto"/>
        </w:rPr>
        <w:t xml:space="preserve"> области</w:t>
      </w:r>
      <w:r w:rsidR="00AC492C">
        <w:rPr>
          <w:rFonts w:eastAsia="Times New Roman"/>
          <w:color w:val="auto"/>
        </w:rPr>
        <w:t>,</w:t>
      </w:r>
      <w:r w:rsidR="005E3687" w:rsidRPr="004D5E73">
        <w:rPr>
          <w:rFonts w:eastAsia="Times New Roman"/>
          <w:color w:val="auto"/>
        </w:rPr>
        <w:t xml:space="preserve">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</w:t>
      </w:r>
      <w:r w:rsidR="005E3687" w:rsidRPr="004D5E73">
        <w:rPr>
          <w:rFonts w:eastAsia="Times New Roman"/>
          <w:color w:val="auto"/>
        </w:rPr>
        <w:lastRenderedPageBreak/>
        <w:t xml:space="preserve">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>. Информация по поручениям губернат</w:t>
      </w:r>
      <w:r w:rsidR="00AC492C">
        <w:rPr>
          <w:rFonts w:eastAsia="Times New Roman"/>
          <w:color w:val="auto"/>
        </w:rPr>
        <w:t>ора области с резолюцией главы сельского поселения</w:t>
      </w:r>
      <w:r w:rsidR="005E3687" w:rsidRPr="004D5E73">
        <w:rPr>
          <w:rFonts w:eastAsia="Times New Roman"/>
          <w:color w:val="auto"/>
        </w:rPr>
        <w:t xml:space="preserve">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</w:t>
      </w:r>
      <w:r w:rsidR="009C05A4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лавы  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лавой  перечня поручений</w:t>
      </w:r>
      <w:r w:rsidR="009C05A4">
        <w:rPr>
          <w:rFonts w:eastAsia="Times New Roman"/>
          <w:color w:val="auto"/>
        </w:rPr>
        <w:t>,</w:t>
      </w:r>
      <w:r w:rsidR="005E3687" w:rsidRPr="004D5E73">
        <w:rPr>
          <w:rFonts w:eastAsia="Times New Roman"/>
          <w:color w:val="auto"/>
        </w:rPr>
        <w:t xml:space="preserve">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оформляет контрольно-регистрационные карточки и направляет</w:t>
      </w:r>
      <w:proofErr w:type="gramEnd"/>
      <w:r w:rsidR="005E3687" w:rsidRPr="004D5E73">
        <w:rPr>
          <w:rFonts w:eastAsia="Times New Roman"/>
          <w:color w:val="auto"/>
        </w:rPr>
        <w:t xml:space="preserve">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Default="00C9358B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8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9C05A4" w:rsidRPr="004D5E73" w:rsidRDefault="009C05A4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AC492C" w:rsidP="00AC492C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5E3687" w:rsidRPr="004D5E73">
        <w:rPr>
          <w:rFonts w:eastAsia="Times New Roman"/>
          <w:color w:val="auto"/>
        </w:rPr>
        <w:t xml:space="preserve">.1. Организация личного приема граждан в Администрации </w:t>
      </w:r>
      <w:r w:rsidR="009C05A4">
        <w:rPr>
          <w:rFonts w:eastAsia="Times New Roman"/>
          <w:color w:val="auto"/>
        </w:rPr>
        <w:t>поселения</w:t>
      </w:r>
      <w:r w:rsidR="005E3687" w:rsidRPr="004D5E73">
        <w:rPr>
          <w:rFonts w:eastAsia="Times New Roman"/>
          <w:color w:val="auto"/>
        </w:rPr>
        <w:t xml:space="preserve"> 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AC492C" w:rsidP="00AC492C">
      <w:pPr>
        <w:widowControl w:val="0"/>
        <w:spacing w:after="0"/>
        <w:ind w:firstLine="567"/>
        <w:jc w:val="both"/>
        <w:rPr>
          <w:color w:val="auto"/>
        </w:rPr>
      </w:pPr>
      <w:r>
        <w:rPr>
          <w:rFonts w:eastAsia="Times New Roman"/>
          <w:color w:val="auto"/>
        </w:rPr>
        <w:t>8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9C05A4">
        <w:rPr>
          <w:color w:val="auto"/>
        </w:rPr>
        <w:t>Г</w:t>
      </w:r>
      <w:r w:rsidR="006207AB" w:rsidRPr="004D5E73">
        <w:rPr>
          <w:bCs/>
          <w:color w:val="auto"/>
        </w:rPr>
        <w:t>лавой</w:t>
      </w:r>
      <w:r w:rsidR="009C05A4">
        <w:rPr>
          <w:bCs/>
          <w:color w:val="auto"/>
        </w:rPr>
        <w:t xml:space="preserve"> поселения (</w:t>
      </w:r>
      <w:r w:rsidR="006207AB" w:rsidRPr="004D5E73">
        <w:rPr>
          <w:bCs/>
          <w:color w:val="auto"/>
        </w:rPr>
        <w:t>Администрации</w:t>
      </w:r>
      <w:r w:rsidR="009C05A4">
        <w:rPr>
          <w:bCs/>
          <w:color w:val="auto"/>
        </w:rPr>
        <w:t>)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AC492C" w:rsidP="00AC492C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5E3687" w:rsidRPr="004D5E73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AC492C" w:rsidP="00AC492C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8.4. </w:t>
      </w:r>
      <w:r w:rsidR="00824D93" w:rsidRPr="004D5E73">
        <w:rPr>
          <w:rFonts w:eastAsia="Times New Roman"/>
          <w:color w:val="auto"/>
        </w:rPr>
        <w:t xml:space="preserve">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 xml:space="preserve">, удостоверяющий его </w:t>
      </w:r>
      <w:r>
        <w:rPr>
          <w:rFonts w:eastAsia="Times New Roman"/>
          <w:color w:val="auto"/>
        </w:rPr>
        <w:t xml:space="preserve"> ли</w:t>
      </w:r>
      <w:r w:rsidR="00824D93" w:rsidRPr="004D5E73">
        <w:rPr>
          <w:rFonts w:eastAsia="Times New Roman"/>
          <w:color w:val="auto"/>
        </w:rPr>
        <w:t>чность.</w:t>
      </w:r>
    </w:p>
    <w:p w:rsidR="00824D93" w:rsidRPr="004D5E73" w:rsidRDefault="00AC492C" w:rsidP="00AC492C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8.5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AC492C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824D93" w:rsidRPr="004D5E73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6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AC492C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824D93" w:rsidRPr="004D5E73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7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AC492C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824D93" w:rsidRPr="004D5E73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8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AC492C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824D93" w:rsidRPr="004D5E73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9.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AC492C" w:rsidP="00AC492C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8.10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Default="00AC492C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9C05A4" w:rsidRPr="004D5E73" w:rsidRDefault="009C05A4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E65873" w:rsidRPr="004D5E73" w:rsidRDefault="00AC492C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.1. Рассмотрение обращений граждан в Администрации </w:t>
      </w:r>
      <w:r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AC492C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E65873"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AC492C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6008C9"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</w:t>
      </w:r>
      <w:r w:rsidR="009C05A4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органа местного самоуправления или должностного лица, рассматривающих обращение, </w:t>
      </w:r>
      <w:r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 xml:space="preserve">, </w:t>
      </w:r>
      <w:r w:rsidR="009C05A4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>и для которых установлен особый порядок предоставления.</w:t>
      </w:r>
      <w:proofErr w:type="gramEnd"/>
    </w:p>
    <w:p w:rsidR="00E65873" w:rsidRPr="004D5E73" w:rsidRDefault="00AC492C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AC492C" w:rsidP="006008C9">
      <w:pPr>
        <w:spacing w:after="0" w:line="240" w:lineRule="auto"/>
        <w:ind w:firstLine="567"/>
        <w:jc w:val="both"/>
        <w:rPr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Default="00AC492C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10</w:t>
      </w:r>
      <w:r w:rsidR="005E3687"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9C05A4" w:rsidRPr="004D5E73" w:rsidRDefault="009C05A4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</w:p>
    <w:p w:rsidR="005E3687" w:rsidRPr="004D5E73" w:rsidRDefault="00AC492C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10</w:t>
      </w:r>
      <w:r w:rsidR="00A75847" w:rsidRPr="004D5E73">
        <w:rPr>
          <w:rFonts w:eastAsia="Times New Roman"/>
          <w:color w:val="auto"/>
        </w:rPr>
        <w:t>.1</w:t>
      </w:r>
      <w:r w:rsidR="005E3687"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.3. Прием, первоначальная обработка, регистрация и распределение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>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.4. Обработка и хранение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 xml:space="preserve">, других документов ограниченного доступа, находящихся на исполнении и исполненных в текущем году, осуществляются в Администрации </w:t>
      </w:r>
      <w:r w:rsidR="009C05A4">
        <w:rPr>
          <w:rFonts w:eastAsia="Times New Roman"/>
          <w:color w:val="auto"/>
        </w:rPr>
        <w:t>поселения,</w:t>
      </w:r>
      <w:r w:rsidRPr="004D5E73">
        <w:rPr>
          <w:rFonts w:eastAsia="Times New Roman"/>
          <w:color w:val="auto"/>
        </w:rPr>
        <w:t xml:space="preserve"> и по истечении 2 лет сдаются в архив Администрации 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.5. Работа с секретными документами, </w:t>
      </w:r>
      <w:proofErr w:type="spellStart"/>
      <w:r w:rsidRPr="004D5E73">
        <w:rPr>
          <w:rFonts w:eastAsia="Times New Roman"/>
          <w:color w:val="auto"/>
        </w:rPr>
        <w:t>шифротелеграммами</w:t>
      </w:r>
      <w:proofErr w:type="spellEnd"/>
      <w:r w:rsidRPr="004D5E73">
        <w:rPr>
          <w:rFonts w:eastAsia="Times New Roman"/>
          <w:color w:val="auto"/>
        </w:rPr>
        <w:t>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.6.1. Поступившие в Администрацию протесты, представления прокурора района подлежат рассмотрению </w:t>
      </w:r>
      <w:r w:rsidR="009C05A4">
        <w:rPr>
          <w:rFonts w:eastAsia="Times New Roman"/>
          <w:color w:val="auto"/>
        </w:rPr>
        <w:t>Главой поселения</w:t>
      </w:r>
      <w:r w:rsidRPr="004D5E73">
        <w:rPr>
          <w:rFonts w:eastAsia="Times New Roman"/>
          <w:color w:val="auto"/>
        </w:rPr>
        <w:t xml:space="preserve">, </w:t>
      </w:r>
      <w:r w:rsidR="009C05A4">
        <w:rPr>
          <w:rFonts w:eastAsia="Times New Roman"/>
          <w:color w:val="auto"/>
        </w:rPr>
        <w:t xml:space="preserve">или комиссией </w:t>
      </w:r>
      <w:r w:rsidRPr="004D5E73">
        <w:rPr>
          <w:rFonts w:eastAsia="Times New Roman"/>
          <w:color w:val="auto"/>
        </w:rPr>
        <w:t xml:space="preserve">положение о работе которой и её состав утверждаются Администрацией </w:t>
      </w:r>
      <w:r w:rsidR="00AC492C">
        <w:rPr>
          <w:rFonts w:eastAsia="Times New Roman"/>
          <w:color w:val="auto"/>
        </w:rPr>
        <w:t>поселения</w:t>
      </w:r>
      <w:r w:rsidRPr="004D5E73">
        <w:rPr>
          <w:rFonts w:eastAsia="Times New Roman"/>
          <w:color w:val="auto"/>
        </w:rPr>
        <w:t>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.6.4. В случае если при рассмотрении протеста, представления прокурора отсутствует прокурор, внесший протест, представление, или его представитель, по 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C492C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.6.6. Решение комиссии принимается большинством голосов от числа членов комиссии в утверждённом составе, оформляется протоколом</w:t>
      </w:r>
      <w:r w:rsidR="009C05A4">
        <w:rPr>
          <w:rFonts w:eastAsia="Times New Roman"/>
          <w:color w:val="auto"/>
        </w:rPr>
        <w:t>,</w:t>
      </w:r>
      <w:r w:rsidRPr="004D5E73">
        <w:rPr>
          <w:rFonts w:eastAsia="Times New Roman"/>
          <w:color w:val="auto"/>
        </w:rPr>
        <w:t xml:space="preserve"> и направляется главе   </w:t>
      </w:r>
      <w:r w:rsidR="009A4FDB">
        <w:rPr>
          <w:rFonts w:eastAsia="Times New Roman"/>
          <w:color w:val="auto"/>
        </w:rPr>
        <w:t xml:space="preserve">сельского поселения </w:t>
      </w:r>
      <w:r w:rsidRPr="004D5E73">
        <w:rPr>
          <w:rFonts w:eastAsia="Times New Roman"/>
          <w:color w:val="auto"/>
        </w:rPr>
        <w:t>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</w:t>
      </w:r>
      <w:r w:rsidR="009A4FDB">
        <w:rPr>
          <w:rFonts w:eastAsia="Times New Roman"/>
          <w:b/>
          <w:color w:val="auto"/>
        </w:rPr>
        <w:t>1</w:t>
      </w:r>
      <w:r w:rsidRPr="004D5E73">
        <w:rPr>
          <w:rFonts w:eastAsia="Times New Roman"/>
          <w:b/>
          <w:color w:val="auto"/>
        </w:rPr>
        <w:t>. </w:t>
      </w:r>
      <w:r w:rsidR="009C05A4">
        <w:rPr>
          <w:rFonts w:eastAsia="Times New Roman"/>
          <w:b/>
          <w:color w:val="auto"/>
        </w:rPr>
        <w:t>  Термины и определения</w:t>
      </w:r>
    </w:p>
    <w:p w:rsidR="009C05A4" w:rsidRPr="004D5E73" w:rsidRDefault="009C05A4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</w:p>
    <w:p w:rsidR="004D5E73" w:rsidRPr="004D5E73" w:rsidRDefault="009A4FDB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 xml:space="preserve">.1. </w:t>
      </w:r>
      <w:r w:rsidR="004D5E73" w:rsidRPr="004D5E73">
        <w:rPr>
          <w:rFonts w:eastAsia="Times New Roman"/>
          <w:color w:val="auto"/>
        </w:rPr>
        <w:t>Постановление - правовой акт по вопросам, входящим в компетенцию исполнительного органа</w:t>
      </w:r>
      <w:r>
        <w:rPr>
          <w:rFonts w:eastAsia="Times New Roman"/>
          <w:color w:val="auto"/>
        </w:rPr>
        <w:t xml:space="preserve"> Радченского </w:t>
      </w:r>
      <w:r w:rsidR="004D5E73">
        <w:rPr>
          <w:rFonts w:eastAsia="Times New Roman"/>
          <w:color w:val="auto"/>
        </w:rPr>
        <w:t>сельского поселения</w:t>
      </w:r>
      <w:r w:rsidR="004D5E73"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r w:rsidR="009A4FDB">
        <w:rPr>
          <w:rFonts w:eastAsia="Times New Roman"/>
          <w:color w:val="auto"/>
        </w:rPr>
        <w:t xml:space="preserve">Радченского </w:t>
      </w:r>
      <w:r w:rsidR="00B02AD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</w:t>
      </w:r>
      <w:r w:rsidR="009A4FDB">
        <w:rPr>
          <w:rFonts w:eastAsia="Times New Roman"/>
          <w:color w:val="auto"/>
        </w:rPr>
        <w:t xml:space="preserve"> Радченского </w:t>
      </w:r>
      <w:r w:rsidRPr="004D5E73">
        <w:rPr>
          <w:rFonts w:eastAsia="Times New Roman"/>
          <w:color w:val="auto"/>
        </w:rPr>
        <w:t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</w:t>
      </w:r>
      <w:r w:rsidR="009A4FDB">
        <w:rPr>
          <w:rFonts w:eastAsia="Times New Roman"/>
          <w:color w:val="auto"/>
        </w:rPr>
        <w:t xml:space="preserve"> Радченского </w:t>
      </w:r>
      <w:r w:rsidRPr="004D5E73">
        <w:rPr>
          <w:rFonts w:eastAsia="Times New Roman"/>
          <w:color w:val="auto"/>
        </w:rPr>
        <w:t>сельского поселения утверждается Советом народных депутатов</w:t>
      </w:r>
      <w:r w:rsidR="009A4FDB">
        <w:rPr>
          <w:rFonts w:eastAsia="Times New Roman"/>
          <w:color w:val="auto"/>
        </w:rPr>
        <w:t xml:space="preserve"> Радченского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 xml:space="preserve"> Инструкция - организационно-распорядительный документ, который издается в целях установления правил, регулирующих организационные, </w:t>
      </w:r>
      <w:r w:rsidRPr="004D5E73">
        <w:rPr>
          <w:rFonts w:eastAsia="Times New Roman"/>
          <w:color w:val="auto"/>
        </w:rPr>
        <w:lastRenderedPageBreak/>
        <w:t>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5.</w:t>
      </w:r>
      <w:r w:rsidRPr="004D5E73">
        <w:rPr>
          <w:rFonts w:eastAsia="Times New Roman"/>
          <w:color w:val="auto"/>
        </w:rPr>
        <w:t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</w:t>
      </w:r>
      <w:r w:rsidR="009A4FDB">
        <w:rPr>
          <w:rFonts w:eastAsia="Times New Roman"/>
          <w:color w:val="auto"/>
        </w:rPr>
        <w:t xml:space="preserve"> Радченского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  <w:r w:rsidR="009C05A4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6.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</w:t>
      </w:r>
      <w:r w:rsidR="009A4FDB">
        <w:rPr>
          <w:rFonts w:eastAsia="Times New Roman"/>
          <w:color w:val="auto"/>
        </w:rPr>
        <w:t xml:space="preserve"> Радченского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4D5E73" w:rsidP="009A4FDB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10.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</w:t>
      </w:r>
      <w:r w:rsidR="009A4FDB">
        <w:rPr>
          <w:rFonts w:eastAsia="Times New Roman"/>
          <w:color w:val="auto"/>
        </w:rPr>
        <w:t xml:space="preserve"> Радченского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9A4FDB" w:rsidP="009A4FDB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11.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9A4FDB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9A4FD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9A4FDB" w:rsidRDefault="00F6206F" w:rsidP="009A4FDB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F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4FDB" w:rsidRPr="009A4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FDB">
        <w:rPr>
          <w:rFonts w:ascii="Times New Roman" w:eastAsia="Times New Roman" w:hAnsi="Times New Roman" w:cs="Times New Roman"/>
          <w:sz w:val="28"/>
          <w:szCs w:val="28"/>
        </w:rPr>
        <w:t xml:space="preserve">.1.13. </w:t>
      </w:r>
      <w:proofErr w:type="gramStart"/>
      <w:r w:rsidR="00637474" w:rsidRPr="009A4FDB">
        <w:rPr>
          <w:rFonts w:ascii="Times New Roman" w:hAnsi="Times New Roman" w:cs="Times New Roman"/>
          <w:sz w:val="28"/>
          <w:szCs w:val="28"/>
        </w:rPr>
        <w:t xml:space="preserve">Обращение гражданина - направленные в администрацию </w:t>
      </w:r>
      <w:r w:rsidR="009A4FDB" w:rsidRPr="009A4FDB">
        <w:rPr>
          <w:rFonts w:ascii="Times New Roman" w:hAnsi="Times New Roman" w:cs="Times New Roman"/>
          <w:sz w:val="28"/>
          <w:szCs w:val="28"/>
        </w:rPr>
        <w:t>Радченского</w:t>
      </w:r>
      <w:r w:rsidR="00637474" w:rsidRPr="009A4FDB">
        <w:rPr>
          <w:rFonts w:ascii="Times New Roman" w:hAnsi="Times New Roman" w:cs="Times New Roman"/>
          <w:sz w:val="28"/>
          <w:szCs w:val="28"/>
        </w:rPr>
        <w:t xml:space="preserve"> сельского поселения, или должностному лицу администрации </w:t>
      </w:r>
      <w:r w:rsidR="009A4FDB" w:rsidRPr="009A4FDB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37474" w:rsidRPr="009A4FDB">
        <w:rPr>
          <w:rFonts w:ascii="Times New Roman" w:hAnsi="Times New Roman" w:cs="Times New Roman"/>
          <w:sz w:val="28"/>
          <w:szCs w:val="28"/>
        </w:rPr>
        <w:t>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 администрацию</w:t>
      </w:r>
      <w:r w:rsidR="009A4FDB" w:rsidRPr="009A4FDB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37474" w:rsidRPr="009A4FDB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Default="004D5E73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</w:t>
      </w:r>
      <w:r w:rsidR="009A4FDB">
        <w:rPr>
          <w:rFonts w:eastAsia="Times New Roman"/>
          <w:b/>
          <w:color w:val="auto"/>
        </w:rPr>
        <w:t>2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9C05A4" w:rsidRPr="004D5E73" w:rsidRDefault="009C05A4" w:rsidP="00A75847">
      <w:pPr>
        <w:spacing w:after="0" w:line="240" w:lineRule="auto"/>
        <w:jc w:val="center"/>
        <w:rPr>
          <w:rFonts w:eastAsia="Times New Roman"/>
          <w:color w:val="auto"/>
        </w:rPr>
      </w:pP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</w:t>
      </w:r>
      <w:proofErr w:type="gramStart"/>
      <w:r w:rsidR="009A4FDB">
        <w:rPr>
          <w:rFonts w:eastAsia="Times New Roman"/>
          <w:color w:val="auto"/>
        </w:rPr>
        <w:t>,</w:t>
      </w:r>
      <w:proofErr w:type="gramEnd"/>
      <w:r w:rsidRPr="004D5E73">
        <w:rPr>
          <w:rFonts w:eastAsia="Times New Roman"/>
          <w:color w:val="auto"/>
        </w:rPr>
        <w:t xml:space="preserve">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9929A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45B9"/>
    <w:rsid w:val="0007119B"/>
    <w:rsid w:val="00073804"/>
    <w:rsid w:val="00074921"/>
    <w:rsid w:val="00075DF9"/>
    <w:rsid w:val="000B4CC6"/>
    <w:rsid w:val="000E39C4"/>
    <w:rsid w:val="000E4DDE"/>
    <w:rsid w:val="000F575B"/>
    <w:rsid w:val="00134F80"/>
    <w:rsid w:val="00135E6E"/>
    <w:rsid w:val="00151D05"/>
    <w:rsid w:val="0015252E"/>
    <w:rsid w:val="00166136"/>
    <w:rsid w:val="0018473A"/>
    <w:rsid w:val="001A71AC"/>
    <w:rsid w:val="001A788E"/>
    <w:rsid w:val="001D2454"/>
    <w:rsid w:val="002178F8"/>
    <w:rsid w:val="0022448E"/>
    <w:rsid w:val="00264774"/>
    <w:rsid w:val="0027411D"/>
    <w:rsid w:val="002745B0"/>
    <w:rsid w:val="00276960"/>
    <w:rsid w:val="002A2BFE"/>
    <w:rsid w:val="002B12E2"/>
    <w:rsid w:val="002C251A"/>
    <w:rsid w:val="00306A03"/>
    <w:rsid w:val="00332847"/>
    <w:rsid w:val="0036120C"/>
    <w:rsid w:val="00390D60"/>
    <w:rsid w:val="00392372"/>
    <w:rsid w:val="003A1A93"/>
    <w:rsid w:val="003D062E"/>
    <w:rsid w:val="003E767F"/>
    <w:rsid w:val="003F14F8"/>
    <w:rsid w:val="003F7E30"/>
    <w:rsid w:val="004170A6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393C"/>
    <w:rsid w:val="00554A12"/>
    <w:rsid w:val="005643B3"/>
    <w:rsid w:val="00587DA1"/>
    <w:rsid w:val="00593A07"/>
    <w:rsid w:val="005A45E2"/>
    <w:rsid w:val="005B19B0"/>
    <w:rsid w:val="005E3687"/>
    <w:rsid w:val="006008C9"/>
    <w:rsid w:val="00600A49"/>
    <w:rsid w:val="0061305E"/>
    <w:rsid w:val="006132F9"/>
    <w:rsid w:val="006207AB"/>
    <w:rsid w:val="006308AF"/>
    <w:rsid w:val="00633EF7"/>
    <w:rsid w:val="00637474"/>
    <w:rsid w:val="006603E3"/>
    <w:rsid w:val="0068339B"/>
    <w:rsid w:val="00684C8C"/>
    <w:rsid w:val="00695410"/>
    <w:rsid w:val="00696EAA"/>
    <w:rsid w:val="006B68E9"/>
    <w:rsid w:val="006E0306"/>
    <w:rsid w:val="007002DF"/>
    <w:rsid w:val="007139F3"/>
    <w:rsid w:val="00731968"/>
    <w:rsid w:val="007761BD"/>
    <w:rsid w:val="00792266"/>
    <w:rsid w:val="007B5686"/>
    <w:rsid w:val="007B74C0"/>
    <w:rsid w:val="008067D0"/>
    <w:rsid w:val="00824D93"/>
    <w:rsid w:val="00832B16"/>
    <w:rsid w:val="00882F8A"/>
    <w:rsid w:val="00897EDC"/>
    <w:rsid w:val="008D158F"/>
    <w:rsid w:val="008D15BB"/>
    <w:rsid w:val="008E70C5"/>
    <w:rsid w:val="00901B9B"/>
    <w:rsid w:val="00917C25"/>
    <w:rsid w:val="00920C83"/>
    <w:rsid w:val="009538DD"/>
    <w:rsid w:val="00953A71"/>
    <w:rsid w:val="00954AA2"/>
    <w:rsid w:val="009875F8"/>
    <w:rsid w:val="009929A5"/>
    <w:rsid w:val="00994182"/>
    <w:rsid w:val="009A3CF1"/>
    <w:rsid w:val="009A4FDB"/>
    <w:rsid w:val="009A6DCF"/>
    <w:rsid w:val="009C05A4"/>
    <w:rsid w:val="009D10D5"/>
    <w:rsid w:val="009E1857"/>
    <w:rsid w:val="00A4225F"/>
    <w:rsid w:val="00A44431"/>
    <w:rsid w:val="00A53AEB"/>
    <w:rsid w:val="00A75847"/>
    <w:rsid w:val="00A85725"/>
    <w:rsid w:val="00A902DE"/>
    <w:rsid w:val="00A93991"/>
    <w:rsid w:val="00AA38BB"/>
    <w:rsid w:val="00AC0EA7"/>
    <w:rsid w:val="00AC2B60"/>
    <w:rsid w:val="00AC492C"/>
    <w:rsid w:val="00B02ADF"/>
    <w:rsid w:val="00B82353"/>
    <w:rsid w:val="00B86D44"/>
    <w:rsid w:val="00B870BE"/>
    <w:rsid w:val="00B877C2"/>
    <w:rsid w:val="00BB231B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9358B"/>
    <w:rsid w:val="00CE567F"/>
    <w:rsid w:val="00D030DF"/>
    <w:rsid w:val="00D10668"/>
    <w:rsid w:val="00D13CCD"/>
    <w:rsid w:val="00D149F6"/>
    <w:rsid w:val="00D27573"/>
    <w:rsid w:val="00D27CE7"/>
    <w:rsid w:val="00D331D5"/>
    <w:rsid w:val="00D3627D"/>
    <w:rsid w:val="00D6008D"/>
    <w:rsid w:val="00D61606"/>
    <w:rsid w:val="00D723EC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428EF"/>
    <w:rsid w:val="00E51930"/>
    <w:rsid w:val="00E65873"/>
    <w:rsid w:val="00EC54A2"/>
    <w:rsid w:val="00EC6CF8"/>
    <w:rsid w:val="00EE55E7"/>
    <w:rsid w:val="00F2381C"/>
    <w:rsid w:val="00F6206F"/>
    <w:rsid w:val="00F7567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3880-5623-4999-A7C3-7871E0EF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Радченское СП</cp:lastModifiedBy>
  <cp:revision>51</cp:revision>
  <cp:lastPrinted>2025-03-10T06:53:00Z</cp:lastPrinted>
  <dcterms:created xsi:type="dcterms:W3CDTF">2021-07-05T14:29:00Z</dcterms:created>
  <dcterms:modified xsi:type="dcterms:W3CDTF">2025-03-10T06:53:00Z</dcterms:modified>
</cp:coreProperties>
</file>