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6F9" w:rsidRDefault="003636F9" w:rsidP="003636F9">
      <w:pPr>
        <w:ind w:firstLine="0"/>
        <w:jc w:val="center"/>
        <w:rPr>
          <w:rFonts w:ascii="Times New Roman" w:hAnsi="Times New Roman"/>
          <w:sz w:val="28"/>
          <w:szCs w:val="28"/>
        </w:rPr>
      </w:pPr>
      <w:r>
        <w:rPr>
          <w:rFonts w:ascii="Times New Roman" w:hAnsi="Times New Roman"/>
          <w:noProof/>
          <w:sz w:val="28"/>
          <w:szCs w:val="28"/>
        </w:rPr>
        <w:drawing>
          <wp:inline distT="0" distB="0" distL="0" distR="0">
            <wp:extent cx="501650" cy="641350"/>
            <wp:effectExtent l="19050" t="0" r="0" b="0"/>
            <wp:docPr id="1" name="Рисунок 1" descr="Радче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дченскоеСП_ПП-01"/>
                    <pic:cNvPicPr>
                      <a:picLocks noChangeAspect="1" noChangeArrowheads="1"/>
                    </pic:cNvPicPr>
                  </pic:nvPicPr>
                  <pic:blipFill>
                    <a:blip r:embed="rId8"/>
                    <a:srcRect/>
                    <a:stretch>
                      <a:fillRect/>
                    </a:stretch>
                  </pic:blipFill>
                  <pic:spPr bwMode="auto">
                    <a:xfrm>
                      <a:off x="0" y="0"/>
                      <a:ext cx="501650" cy="641350"/>
                    </a:xfrm>
                    <a:prstGeom prst="rect">
                      <a:avLst/>
                    </a:prstGeom>
                    <a:noFill/>
                    <a:ln w="9525">
                      <a:noFill/>
                      <a:miter lim="800000"/>
                      <a:headEnd/>
                      <a:tailEnd/>
                    </a:ln>
                  </pic:spPr>
                </pic:pic>
              </a:graphicData>
            </a:graphic>
          </wp:inline>
        </w:drawing>
      </w:r>
    </w:p>
    <w:p w:rsidR="003636F9" w:rsidRDefault="003636F9" w:rsidP="003636F9">
      <w:pPr>
        <w:ind w:firstLine="0"/>
        <w:jc w:val="center"/>
        <w:rPr>
          <w:rFonts w:ascii="Times New Roman" w:hAnsi="Times New Roman"/>
          <w:sz w:val="28"/>
          <w:szCs w:val="28"/>
        </w:rPr>
      </w:pP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АДМИНИСТРАЦИЯ</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РАДЧЕНСКОГО СЕЛЬСКОГО ПОСЕЛЕНИЯ</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 xml:space="preserve">БОГУЧАРСКОГО МУНИЦИПАЛЬНОГО РАЙОНА </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ВОРОНЕЖСКОЙ ОБЛАСТИ</w:t>
      </w:r>
    </w:p>
    <w:p w:rsidR="003636F9" w:rsidRDefault="003636F9" w:rsidP="003636F9">
      <w:pPr>
        <w:ind w:firstLine="0"/>
        <w:jc w:val="center"/>
        <w:rPr>
          <w:rFonts w:ascii="Times New Roman" w:hAnsi="Times New Roman"/>
          <w:b/>
          <w:sz w:val="28"/>
          <w:szCs w:val="28"/>
        </w:rPr>
      </w:pPr>
      <w:r>
        <w:rPr>
          <w:rFonts w:ascii="Times New Roman" w:hAnsi="Times New Roman"/>
          <w:b/>
          <w:sz w:val="28"/>
          <w:szCs w:val="28"/>
        </w:rPr>
        <w:t>ПОСТАНОВЛЕНИЕ</w:t>
      </w:r>
    </w:p>
    <w:p w:rsidR="003636F9" w:rsidRDefault="003636F9" w:rsidP="003636F9">
      <w:pPr>
        <w:tabs>
          <w:tab w:val="left" w:pos="1172"/>
        </w:tabs>
        <w:rPr>
          <w:rFonts w:ascii="Times New Roman" w:hAnsi="Times New Roman"/>
        </w:rPr>
      </w:pPr>
    </w:p>
    <w:p w:rsidR="003636F9" w:rsidRDefault="003636F9" w:rsidP="003636F9">
      <w:pPr>
        <w:tabs>
          <w:tab w:val="left" w:pos="1172"/>
        </w:tabs>
        <w:ind w:firstLine="0"/>
        <w:rPr>
          <w:rFonts w:ascii="Times New Roman" w:hAnsi="Times New Roman"/>
        </w:rPr>
      </w:pPr>
      <w:r>
        <w:rPr>
          <w:rFonts w:ascii="Times New Roman" w:hAnsi="Times New Roman"/>
        </w:rPr>
        <w:t xml:space="preserve">от « </w:t>
      </w:r>
      <w:r w:rsidR="005A4142">
        <w:rPr>
          <w:rFonts w:ascii="Times New Roman" w:hAnsi="Times New Roman"/>
        </w:rPr>
        <w:t>12</w:t>
      </w:r>
      <w:r>
        <w:rPr>
          <w:rFonts w:ascii="Times New Roman" w:hAnsi="Times New Roman"/>
        </w:rPr>
        <w:t xml:space="preserve"> »   ноября  2024 г.  № </w:t>
      </w:r>
      <w:r w:rsidR="005A4142">
        <w:rPr>
          <w:rFonts w:ascii="Times New Roman" w:hAnsi="Times New Roman"/>
        </w:rPr>
        <w:t>63</w:t>
      </w:r>
      <w:r>
        <w:rPr>
          <w:rFonts w:ascii="Times New Roman" w:hAnsi="Times New Roman"/>
        </w:rPr>
        <w:t xml:space="preserve">                                                                </w:t>
      </w:r>
    </w:p>
    <w:p w:rsidR="003636F9" w:rsidRDefault="003636F9" w:rsidP="003636F9">
      <w:pPr>
        <w:ind w:firstLine="0"/>
        <w:rPr>
          <w:rFonts w:ascii="Times New Roman" w:hAnsi="Times New Roman"/>
        </w:rPr>
      </w:pPr>
      <w:r>
        <w:rPr>
          <w:rFonts w:ascii="Times New Roman" w:hAnsi="Times New Roman"/>
        </w:rPr>
        <w:t>с. Радченское</w:t>
      </w:r>
    </w:p>
    <w:p w:rsidR="00A72843" w:rsidRDefault="00A72843" w:rsidP="00F7504A">
      <w:pPr>
        <w:pStyle w:val="Title"/>
        <w:spacing w:before="0" w:after="0"/>
        <w:ind w:firstLine="0"/>
        <w:rPr>
          <w:rFonts w:ascii="Times New Roman" w:hAnsi="Times New Roman" w:cs="Times New Roman"/>
          <w:sz w:val="28"/>
          <w:szCs w:val="28"/>
        </w:rPr>
      </w:pPr>
    </w:p>
    <w:p w:rsidR="00A72843" w:rsidRDefault="00A72843" w:rsidP="00F7504A">
      <w:pPr>
        <w:pStyle w:val="Title"/>
        <w:spacing w:before="0" w:after="0"/>
        <w:ind w:firstLine="0"/>
        <w:rPr>
          <w:rFonts w:ascii="Times New Roman" w:hAnsi="Times New Roman" w:cs="Times New Roman"/>
          <w:sz w:val="28"/>
          <w:szCs w:val="28"/>
        </w:rPr>
      </w:pPr>
    </w:p>
    <w:p w:rsidR="00580940" w:rsidRDefault="00F7504A" w:rsidP="00580940">
      <w:pPr>
        <w:pStyle w:val="Title"/>
        <w:spacing w:before="0" w:after="0"/>
        <w:ind w:right="3259"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w:t>
      </w:r>
    </w:p>
    <w:p w:rsidR="00F7504A" w:rsidRDefault="00F7504A" w:rsidP="00580940">
      <w:pPr>
        <w:pStyle w:val="Title"/>
        <w:spacing w:before="0" w:after="0"/>
        <w:ind w:right="3259"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предоставления муниципальной услуги «Предоставление разрешения на осуществление земляных работ» на территории </w:t>
      </w:r>
      <w:r w:rsidR="00580940">
        <w:rPr>
          <w:rFonts w:ascii="Times New Roman" w:hAnsi="Times New Roman" w:cs="Times New Roman"/>
          <w:sz w:val="28"/>
          <w:szCs w:val="28"/>
        </w:rPr>
        <w:t xml:space="preserve"> Радченского сельского</w:t>
      </w:r>
      <w:r w:rsidRPr="00D63EBD">
        <w:rPr>
          <w:rFonts w:ascii="Times New Roman" w:hAnsi="Times New Roman" w:cs="Times New Roman"/>
          <w:sz w:val="28"/>
          <w:szCs w:val="28"/>
        </w:rPr>
        <w:t xml:space="preserve"> поселения</w:t>
      </w:r>
      <w:r w:rsidR="00580940">
        <w:rPr>
          <w:rFonts w:ascii="Times New Roman" w:hAnsi="Times New Roman" w:cs="Times New Roman"/>
          <w:sz w:val="28"/>
          <w:szCs w:val="28"/>
        </w:rPr>
        <w:t xml:space="preserve"> Богучарского </w:t>
      </w:r>
      <w:r w:rsidRPr="00D63EBD">
        <w:rPr>
          <w:rFonts w:ascii="Times New Roman" w:hAnsi="Times New Roman" w:cs="Times New Roman"/>
          <w:sz w:val="28"/>
          <w:szCs w:val="28"/>
        </w:rPr>
        <w:t>муниципального района</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A60A5B" w:rsidRPr="00A60A5B" w:rsidRDefault="00A60A5B" w:rsidP="00580940">
      <w:pPr>
        <w:pStyle w:val="Title"/>
        <w:spacing w:before="0" w:after="0"/>
        <w:ind w:right="3259" w:firstLine="0"/>
        <w:jc w:val="left"/>
        <w:rPr>
          <w:rFonts w:ascii="Times New Roman" w:hAnsi="Times New Roman" w:cs="Times New Roman"/>
          <w:i/>
          <w:sz w:val="28"/>
          <w:szCs w:val="28"/>
        </w:rPr>
      </w:pPr>
      <w:r w:rsidRPr="00A60A5B">
        <w:rPr>
          <w:rFonts w:ascii="Times New Roman" w:hAnsi="Times New Roman" w:cs="Times New Roman"/>
          <w:i/>
          <w:sz w:val="28"/>
          <w:szCs w:val="28"/>
        </w:rPr>
        <w:t>(в редакции постановления от 06.12.2024 № 81)</w:t>
      </w:r>
    </w:p>
    <w:p w:rsidR="00F7504A" w:rsidRPr="00D63EBD" w:rsidRDefault="00F7504A" w:rsidP="00F7504A">
      <w:pPr>
        <w:ind w:firstLine="0"/>
        <w:rPr>
          <w:rFonts w:ascii="Times New Roman" w:hAnsi="Times New Roman"/>
          <w:sz w:val="28"/>
          <w:szCs w:val="28"/>
        </w:rPr>
      </w:pPr>
    </w:p>
    <w:p w:rsidR="00F7504A" w:rsidRPr="00D63EBD" w:rsidRDefault="00F7504A" w:rsidP="00580940">
      <w:pPr>
        <w:pStyle w:val="a8"/>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00E07E9B">
        <w:rPr>
          <w:rStyle w:val="FontStyle18"/>
          <w:b w:val="0"/>
          <w:sz w:val="28"/>
          <w:szCs w:val="28"/>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580940">
        <w:t xml:space="preserve"> Радченского с</w:t>
      </w:r>
      <w:r w:rsidRPr="00D63EBD">
        <w:t>ельского поселения</w:t>
      </w:r>
      <w:r w:rsidR="00580940">
        <w:t xml:space="preserve"> Богучарского </w:t>
      </w:r>
      <w:r w:rsidRPr="00D63EBD">
        <w:t>муниципального района</w:t>
      </w:r>
      <w:r w:rsidR="00580940">
        <w:t xml:space="preserve"> В</w:t>
      </w:r>
      <w:r w:rsidR="0062668B" w:rsidRPr="00D63EBD">
        <w:t>оронежской области</w:t>
      </w:r>
      <w:r w:rsidRPr="00D63EBD">
        <w:t xml:space="preserve"> администрация </w:t>
      </w:r>
      <w:r w:rsidR="00580940">
        <w:t xml:space="preserve">Радченского </w:t>
      </w:r>
      <w:r w:rsidRPr="00D63EBD">
        <w:t>сельского поселения</w:t>
      </w:r>
      <w:r w:rsidR="00580940">
        <w:t xml:space="preserve"> Богучарского </w:t>
      </w:r>
      <w:r w:rsidRPr="00D63EBD">
        <w:t>муниципального района</w:t>
      </w:r>
      <w:r w:rsidR="00580940">
        <w:t xml:space="preserve"> </w:t>
      </w:r>
      <w:r w:rsidR="0062668B" w:rsidRPr="00D63EBD">
        <w:t>Воронежской области</w:t>
      </w:r>
      <w:r w:rsidR="00580940">
        <w:t xml:space="preserve">   </w:t>
      </w: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услуги «Предоставление разрешения на осуществление земляных работ» на территории</w:t>
      </w:r>
      <w:r w:rsidR="00580940">
        <w:t xml:space="preserve"> Радченского </w:t>
      </w:r>
      <w:r w:rsidRPr="00D63EBD">
        <w:t xml:space="preserve">сельского поселения </w:t>
      </w:r>
      <w:r w:rsidR="00580940">
        <w:t xml:space="preserve">Богучарского  муниципального района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580940">
        <w:rPr>
          <w:rFonts w:ascii="Times New Roman" w:hAnsi="Times New Roman"/>
          <w:sz w:val="28"/>
          <w:szCs w:val="28"/>
        </w:rPr>
        <w:t xml:space="preserve">Радченского </w:t>
      </w:r>
      <w:r w:rsidRPr="00D63EBD">
        <w:rPr>
          <w:rFonts w:ascii="Times New Roman" w:hAnsi="Times New Roman"/>
          <w:sz w:val="28"/>
          <w:szCs w:val="28"/>
        </w:rPr>
        <w:t>сельского поселения</w:t>
      </w:r>
      <w:r w:rsidR="00580940">
        <w:rPr>
          <w:rFonts w:ascii="Times New Roman" w:hAnsi="Times New Roman"/>
          <w:sz w:val="28"/>
          <w:szCs w:val="28"/>
        </w:rPr>
        <w:t xml:space="preserve"> Богучарского </w:t>
      </w:r>
      <w:r w:rsidRPr="00D63EBD">
        <w:rPr>
          <w:rFonts w:ascii="Times New Roman" w:hAnsi="Times New Roman"/>
          <w:sz w:val="28"/>
          <w:szCs w:val="28"/>
        </w:rPr>
        <w:t>муниципального района Воронежской области</w:t>
      </w:r>
      <w:r w:rsidR="00A71FC9" w:rsidRPr="00D63EBD">
        <w:rPr>
          <w:rFonts w:ascii="Times New Roman" w:hAnsi="Times New Roman"/>
          <w:sz w:val="28"/>
          <w:szCs w:val="28"/>
        </w:rPr>
        <w:t>:</w:t>
      </w:r>
    </w:p>
    <w:p w:rsidR="00B5567C" w:rsidRDefault="00B5567C" w:rsidP="00F7504A">
      <w:pPr>
        <w:autoSpaceDE w:val="0"/>
        <w:autoSpaceDN w:val="0"/>
        <w:adjustRightInd w:val="0"/>
        <w:ind w:firstLine="709"/>
        <w:rPr>
          <w:rFonts w:ascii="Times New Roman" w:hAnsi="Times New Roman"/>
          <w:sz w:val="28"/>
          <w:szCs w:val="28"/>
        </w:rPr>
      </w:pPr>
    </w:p>
    <w:p w:rsidR="00B5567C" w:rsidRDefault="00B5567C" w:rsidP="00F7504A">
      <w:pPr>
        <w:autoSpaceDE w:val="0"/>
        <w:autoSpaceDN w:val="0"/>
        <w:adjustRightInd w:val="0"/>
        <w:ind w:firstLine="709"/>
        <w:rPr>
          <w:rFonts w:ascii="Times New Roman" w:hAnsi="Times New Roman"/>
          <w:sz w:val="28"/>
          <w:szCs w:val="28"/>
        </w:rPr>
      </w:pPr>
    </w:p>
    <w:p w:rsidR="00B5567C" w:rsidRDefault="00B5567C" w:rsidP="00F7504A">
      <w:pPr>
        <w:autoSpaceDE w:val="0"/>
        <w:autoSpaceDN w:val="0"/>
        <w:adjustRightInd w:val="0"/>
        <w:ind w:firstLine="709"/>
        <w:rPr>
          <w:rFonts w:ascii="Times New Roman" w:hAnsi="Times New Roman"/>
          <w:sz w:val="28"/>
          <w:szCs w:val="28"/>
        </w:rPr>
      </w:pPr>
    </w:p>
    <w:p w:rsidR="00B5567C" w:rsidRDefault="00B5567C" w:rsidP="00F7504A">
      <w:pPr>
        <w:autoSpaceDE w:val="0"/>
        <w:autoSpaceDN w:val="0"/>
        <w:adjustRightInd w:val="0"/>
        <w:ind w:firstLine="709"/>
        <w:rPr>
          <w:rFonts w:ascii="Times New Roman" w:hAnsi="Times New Roman"/>
          <w:sz w:val="28"/>
          <w:szCs w:val="28"/>
        </w:rPr>
      </w:pP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580940">
        <w:rPr>
          <w:rFonts w:ascii="Times New Roman" w:hAnsi="Times New Roman"/>
          <w:sz w:val="28"/>
          <w:szCs w:val="28"/>
        </w:rPr>
        <w:t>28.09.2023</w:t>
      </w:r>
      <w:r w:rsidRPr="00D63EBD">
        <w:rPr>
          <w:rFonts w:ascii="Times New Roman" w:hAnsi="Times New Roman"/>
          <w:sz w:val="28"/>
          <w:szCs w:val="28"/>
        </w:rPr>
        <w:t xml:space="preserve">г. </w:t>
      </w:r>
      <w:r w:rsidR="00F7504A" w:rsidRPr="00D63EBD">
        <w:rPr>
          <w:rFonts w:ascii="Times New Roman" w:hAnsi="Times New Roman"/>
          <w:sz w:val="28"/>
          <w:szCs w:val="28"/>
        </w:rPr>
        <w:t>№</w:t>
      </w:r>
      <w:r w:rsidR="00580940">
        <w:rPr>
          <w:rFonts w:ascii="Times New Roman" w:hAnsi="Times New Roman"/>
          <w:sz w:val="28"/>
          <w:szCs w:val="28"/>
        </w:rPr>
        <w:t xml:space="preserve"> 50</w:t>
      </w:r>
      <w:r w:rsidR="00F7504A" w:rsidRPr="00D63EBD">
        <w:rPr>
          <w:rFonts w:ascii="Times New Roman" w:hAnsi="Times New Roman"/>
          <w:sz w:val="28"/>
          <w:szCs w:val="28"/>
        </w:rPr>
        <w:t>«Об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от </w:t>
      </w:r>
      <w:r w:rsidR="00580940">
        <w:rPr>
          <w:rFonts w:ascii="Times New Roman" w:hAnsi="Times New Roman"/>
          <w:sz w:val="28"/>
          <w:szCs w:val="28"/>
        </w:rPr>
        <w:t xml:space="preserve">05.02.2024г. № 4 </w:t>
      </w:r>
      <w:r w:rsidRPr="00D63EBD">
        <w:rPr>
          <w:rFonts w:ascii="Times New Roman" w:hAnsi="Times New Roman"/>
          <w:sz w:val="28"/>
          <w:szCs w:val="28"/>
        </w:rPr>
        <w:t>«О внесении изменений в постановление администрации</w:t>
      </w:r>
      <w:r w:rsidR="00580940">
        <w:rPr>
          <w:rFonts w:ascii="Times New Roman" w:hAnsi="Times New Roman"/>
          <w:sz w:val="28"/>
          <w:szCs w:val="28"/>
        </w:rPr>
        <w:t xml:space="preserve"> Радченского </w:t>
      </w:r>
      <w:r w:rsidRPr="00D63EBD">
        <w:rPr>
          <w:rFonts w:ascii="Times New Roman" w:hAnsi="Times New Roman"/>
          <w:sz w:val="28"/>
          <w:szCs w:val="28"/>
        </w:rPr>
        <w:t>сельского поселения</w:t>
      </w:r>
      <w:r w:rsidR="00580940">
        <w:rPr>
          <w:rFonts w:ascii="Times New Roman" w:hAnsi="Times New Roman"/>
          <w:sz w:val="28"/>
          <w:szCs w:val="28"/>
        </w:rPr>
        <w:t xml:space="preserve"> Богучарского </w:t>
      </w:r>
      <w:r w:rsidRPr="00D63EBD">
        <w:rPr>
          <w:rFonts w:ascii="Times New Roman" w:hAnsi="Times New Roman"/>
          <w:sz w:val="28"/>
          <w:szCs w:val="28"/>
        </w:rPr>
        <w:t xml:space="preserve">муниципального района 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62668B" w:rsidRPr="00D63EBD">
        <w:rPr>
          <w:rFonts w:ascii="Times New Roman" w:hAnsi="Times New Roman"/>
          <w:sz w:val="28"/>
          <w:szCs w:val="28"/>
        </w:rPr>
        <w:t xml:space="preserve">Муниципальной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83494D" w:rsidRPr="009549FA" w:rsidRDefault="0083494D" w:rsidP="0083494D">
      <w:pPr>
        <w:pStyle w:val="a8"/>
        <w:ind w:firstLine="709"/>
        <w:jc w:val="both"/>
      </w:pPr>
      <w:r w:rsidRPr="009549FA">
        <w:t xml:space="preserve">3. Настоящее постановление вступает в силу со дня его официального опубликования в Вестнике органов местного самоуправления </w:t>
      </w:r>
      <w:r>
        <w:t xml:space="preserve"> Радченского сельского поселения </w:t>
      </w:r>
      <w:r w:rsidRPr="009549FA">
        <w:t xml:space="preserve">Богучарского муниципального района и подлежит размещению на сайте администрации </w:t>
      </w:r>
      <w:r>
        <w:t xml:space="preserve">Радченского сельского поселения </w:t>
      </w:r>
      <w:r w:rsidRPr="009549FA">
        <w:t>Богучарского муниципального района</w:t>
      </w:r>
      <w:r>
        <w:t xml:space="preserve"> в сети Интернет</w:t>
      </w:r>
      <w:r w:rsidRPr="009549FA">
        <w:t>.</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p>
    <w:p w:rsidR="00580940" w:rsidRDefault="00580940" w:rsidP="00F7504A">
      <w:pPr>
        <w:ind w:firstLine="709"/>
        <w:rPr>
          <w:rFonts w:ascii="Times New Roman" w:hAnsi="Times New Roman"/>
          <w:sz w:val="28"/>
          <w:szCs w:val="28"/>
        </w:rPr>
      </w:pPr>
      <w:r>
        <w:rPr>
          <w:rFonts w:ascii="Times New Roman" w:hAnsi="Times New Roman"/>
          <w:sz w:val="28"/>
          <w:szCs w:val="28"/>
        </w:rPr>
        <w:t>Глава Радченского сельского поселения</w:t>
      </w:r>
    </w:p>
    <w:p w:rsidR="00580940" w:rsidRDefault="00580940" w:rsidP="00F7504A">
      <w:pPr>
        <w:ind w:firstLine="709"/>
        <w:rPr>
          <w:rFonts w:ascii="Times New Roman" w:hAnsi="Times New Roman"/>
          <w:sz w:val="28"/>
          <w:szCs w:val="28"/>
        </w:rPr>
      </w:pPr>
      <w:r>
        <w:rPr>
          <w:rFonts w:ascii="Times New Roman" w:hAnsi="Times New Roman"/>
          <w:sz w:val="28"/>
          <w:szCs w:val="28"/>
        </w:rPr>
        <w:t>Богучарского муниципального района</w:t>
      </w:r>
    </w:p>
    <w:p w:rsidR="00580940" w:rsidRPr="00D63EBD" w:rsidRDefault="00580940" w:rsidP="00580940">
      <w:pPr>
        <w:tabs>
          <w:tab w:val="left" w:pos="7170"/>
        </w:tabs>
        <w:ind w:firstLine="709"/>
        <w:rPr>
          <w:rFonts w:ascii="Times New Roman" w:hAnsi="Times New Roman"/>
          <w:sz w:val="28"/>
          <w:szCs w:val="28"/>
        </w:rPr>
      </w:pPr>
      <w:r>
        <w:rPr>
          <w:rFonts w:ascii="Times New Roman" w:hAnsi="Times New Roman"/>
          <w:sz w:val="28"/>
          <w:szCs w:val="28"/>
        </w:rPr>
        <w:t>Воронежской области</w:t>
      </w:r>
      <w:r>
        <w:rPr>
          <w:rFonts w:ascii="Times New Roman" w:hAnsi="Times New Roman"/>
          <w:sz w:val="28"/>
          <w:szCs w:val="28"/>
        </w:rPr>
        <w:tab/>
        <w:t>Н.А. Рыбянцев</w:t>
      </w: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580940" w:rsidRDefault="00580940" w:rsidP="00D50FF1">
      <w:pPr>
        <w:tabs>
          <w:tab w:val="left" w:pos="5103"/>
        </w:tabs>
        <w:ind w:left="5103" w:firstLine="0"/>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580940" w:rsidP="00F7504A">
      <w:pPr>
        <w:ind w:left="5103" w:firstLine="0"/>
        <w:jc w:val="left"/>
        <w:rPr>
          <w:rFonts w:ascii="Times New Roman" w:hAnsi="Times New Roman"/>
          <w:sz w:val="28"/>
          <w:szCs w:val="28"/>
        </w:rPr>
      </w:pPr>
      <w:r>
        <w:rPr>
          <w:rFonts w:ascii="Times New Roman" w:hAnsi="Times New Roman"/>
          <w:sz w:val="28"/>
          <w:szCs w:val="28"/>
        </w:rPr>
        <w:t xml:space="preserve">Радченского </w:t>
      </w:r>
      <w:r w:rsidR="00F7504A" w:rsidRPr="00D63EBD">
        <w:rPr>
          <w:rFonts w:ascii="Times New Roman" w:hAnsi="Times New Roman"/>
          <w:sz w:val="28"/>
          <w:szCs w:val="28"/>
        </w:rPr>
        <w:t>сельского поселения</w:t>
      </w:r>
    </w:p>
    <w:p w:rsidR="0062668B" w:rsidRPr="00D63EBD" w:rsidRDefault="00580940" w:rsidP="00F7504A">
      <w:pPr>
        <w:ind w:left="5103" w:firstLine="0"/>
        <w:jc w:val="left"/>
        <w:rPr>
          <w:rFonts w:ascii="Times New Roman" w:hAnsi="Times New Roman"/>
          <w:sz w:val="28"/>
          <w:szCs w:val="28"/>
        </w:rPr>
      </w:pPr>
      <w:r>
        <w:rPr>
          <w:rFonts w:ascii="Times New Roman" w:hAnsi="Times New Roman"/>
          <w:sz w:val="28"/>
          <w:szCs w:val="28"/>
        </w:rPr>
        <w:t xml:space="preserve">Богучарского </w:t>
      </w:r>
      <w:r w:rsidR="0062668B" w:rsidRPr="00D63EBD">
        <w:rPr>
          <w:rFonts w:ascii="Times New Roman" w:hAnsi="Times New Roman"/>
          <w:sz w:val="28"/>
          <w:szCs w:val="28"/>
        </w:rPr>
        <w:t xml:space="preserve">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83494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580940">
        <w:rPr>
          <w:rFonts w:ascii="Times New Roman" w:hAnsi="Times New Roman"/>
          <w:sz w:val="28"/>
          <w:szCs w:val="28"/>
        </w:rPr>
        <w:t>1</w:t>
      </w:r>
      <w:r w:rsidR="005A4142" w:rsidRPr="0083494D">
        <w:rPr>
          <w:rFonts w:ascii="Times New Roman" w:hAnsi="Times New Roman"/>
          <w:sz w:val="28"/>
          <w:szCs w:val="28"/>
        </w:rPr>
        <w:t>2</w:t>
      </w:r>
      <w:r w:rsidRPr="00D63EBD">
        <w:rPr>
          <w:rFonts w:ascii="Times New Roman" w:hAnsi="Times New Roman"/>
          <w:sz w:val="28"/>
          <w:szCs w:val="28"/>
        </w:rPr>
        <w:t>»</w:t>
      </w:r>
      <w:r w:rsidR="00580940">
        <w:rPr>
          <w:rFonts w:ascii="Times New Roman" w:hAnsi="Times New Roman"/>
          <w:sz w:val="28"/>
          <w:szCs w:val="28"/>
        </w:rPr>
        <w:t xml:space="preserve"> ноября 2024</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w:t>
      </w:r>
      <w:r w:rsidR="00580940">
        <w:rPr>
          <w:rFonts w:ascii="Times New Roman" w:hAnsi="Times New Roman"/>
          <w:sz w:val="28"/>
          <w:szCs w:val="28"/>
        </w:rPr>
        <w:t xml:space="preserve"> </w:t>
      </w:r>
      <w:r w:rsidR="005A4142" w:rsidRPr="0083494D">
        <w:rPr>
          <w:rFonts w:ascii="Times New Roman" w:hAnsi="Times New Roman"/>
          <w:sz w:val="28"/>
          <w:szCs w:val="28"/>
        </w:rPr>
        <w:t>63</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территории</w:t>
      </w:r>
      <w:r w:rsidR="00580940">
        <w:rPr>
          <w:i w:val="0"/>
          <w:sz w:val="28"/>
          <w:szCs w:val="28"/>
        </w:rPr>
        <w:t xml:space="preserve"> Радченского </w:t>
      </w:r>
      <w:r w:rsidRPr="00D63EBD">
        <w:rPr>
          <w:i w:val="0"/>
          <w:sz w:val="28"/>
          <w:szCs w:val="28"/>
        </w:rPr>
        <w:t>сельского поселения</w:t>
      </w:r>
      <w:r w:rsidR="00580940">
        <w:rPr>
          <w:i w:val="0"/>
          <w:sz w:val="28"/>
          <w:szCs w:val="28"/>
        </w:rPr>
        <w:t xml:space="preserve"> Богучарского </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администрацией</w:t>
      </w:r>
      <w:r w:rsidR="00580940">
        <w:rPr>
          <w:sz w:val="28"/>
          <w:szCs w:val="28"/>
        </w:rPr>
        <w:t xml:space="preserve"> Радченского с</w:t>
      </w:r>
      <w:r w:rsidR="00A71FC9" w:rsidRPr="00D63EBD">
        <w:rPr>
          <w:sz w:val="28"/>
          <w:szCs w:val="28"/>
        </w:rPr>
        <w:t>ельского) поселения</w:t>
      </w:r>
      <w:r w:rsidR="00580940">
        <w:rPr>
          <w:sz w:val="28"/>
          <w:szCs w:val="28"/>
        </w:rPr>
        <w:t xml:space="preserve"> Богучарского </w:t>
      </w:r>
      <w:r w:rsidR="00A71FC9" w:rsidRPr="00D63EBD">
        <w:rPr>
          <w:sz w:val="28"/>
          <w:szCs w:val="28"/>
        </w:rPr>
        <w:t>муниципального района</w:t>
      </w:r>
      <w:r w:rsidR="00580940">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580940">
        <w:rPr>
          <w:sz w:val="28"/>
          <w:szCs w:val="28"/>
        </w:rPr>
        <w:t>Радченского</w:t>
      </w:r>
      <w:r w:rsidR="00580940" w:rsidRPr="00D63EBD">
        <w:rPr>
          <w:sz w:val="28"/>
          <w:szCs w:val="28"/>
        </w:rPr>
        <w:t xml:space="preserve"> </w:t>
      </w:r>
      <w:r w:rsidRPr="00D63EBD">
        <w:rPr>
          <w:sz w:val="28"/>
          <w:szCs w:val="28"/>
        </w:rPr>
        <w:t>сельского поселения</w:t>
      </w:r>
      <w:r w:rsidR="00580940">
        <w:rPr>
          <w:sz w:val="28"/>
          <w:szCs w:val="28"/>
        </w:rPr>
        <w:t xml:space="preserve"> Богучарского </w:t>
      </w:r>
      <w:r w:rsidR="0062668B" w:rsidRPr="00D63EBD">
        <w:rPr>
          <w:sz w:val="28"/>
          <w:szCs w:val="28"/>
        </w:rPr>
        <w:t xml:space="preserve">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r w:rsidR="00580940">
        <w:rPr>
          <w:sz w:val="28"/>
          <w:szCs w:val="28"/>
        </w:rPr>
        <w:t xml:space="preserve"> </w:t>
      </w:r>
      <w:r w:rsidRPr="00D63EBD">
        <w:rPr>
          <w:sz w:val="28"/>
          <w:szCs w:val="28"/>
        </w:rPr>
        <w:t>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580940">
        <w:rPr>
          <w:sz w:val="28"/>
          <w:szCs w:val="28"/>
        </w:rPr>
        <w:t xml:space="preserve"> Радченского</w:t>
      </w:r>
      <w:r w:rsidR="00D50FF1" w:rsidRPr="00D63EBD">
        <w:rPr>
          <w:sz w:val="28"/>
          <w:szCs w:val="28"/>
        </w:rPr>
        <w:t xml:space="preserve"> </w:t>
      </w:r>
      <w:r w:rsidR="00580940">
        <w:rPr>
          <w:sz w:val="28"/>
          <w:szCs w:val="28"/>
        </w:rPr>
        <w:t>сельского</w:t>
      </w:r>
      <w:r w:rsidR="00D50FF1" w:rsidRPr="00D63EBD">
        <w:rPr>
          <w:sz w:val="28"/>
          <w:szCs w:val="28"/>
        </w:rPr>
        <w:t xml:space="preserve"> поселения</w:t>
      </w:r>
      <w:r w:rsidR="00580940">
        <w:rPr>
          <w:sz w:val="28"/>
          <w:szCs w:val="28"/>
        </w:rPr>
        <w:t xml:space="preserve"> Богучарского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lastRenderedPageBreak/>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услуги осуществляется администрацией</w:t>
      </w:r>
      <w:r w:rsidR="005A4142" w:rsidRPr="005A4142">
        <w:rPr>
          <w:sz w:val="28"/>
          <w:szCs w:val="28"/>
        </w:rPr>
        <w:t xml:space="preserve"> </w:t>
      </w:r>
      <w:r w:rsidR="005A4142">
        <w:rPr>
          <w:sz w:val="28"/>
          <w:szCs w:val="28"/>
        </w:rPr>
        <w:t>Радченского с</w:t>
      </w:r>
      <w:r w:rsidRPr="00D63EBD">
        <w:rPr>
          <w:sz w:val="28"/>
          <w:szCs w:val="28"/>
        </w:rPr>
        <w:t xml:space="preserve">ельского поселения </w:t>
      </w:r>
      <w:r w:rsidR="005A4142">
        <w:rPr>
          <w:sz w:val="28"/>
          <w:szCs w:val="28"/>
        </w:rPr>
        <w:t xml:space="preserve">Богучарского </w:t>
      </w:r>
      <w:r w:rsidR="00203AE0" w:rsidRPr="00D63EBD">
        <w:rPr>
          <w:sz w:val="28"/>
          <w:szCs w:val="28"/>
        </w:rPr>
        <w:t xml:space="preserve">муниципального района </w:t>
      </w:r>
      <w:r w:rsidR="005A4142">
        <w:rPr>
          <w:sz w:val="28"/>
          <w:szCs w:val="28"/>
        </w:rPr>
        <w:t>В</w:t>
      </w:r>
      <w:r w:rsidR="00203AE0" w:rsidRPr="00D63EBD">
        <w:rPr>
          <w:sz w:val="28"/>
          <w:szCs w:val="28"/>
        </w:rPr>
        <w:t xml:space="preserve">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5A4142"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5A4142">
        <w:rPr>
          <w:sz w:val="28"/>
          <w:szCs w:val="28"/>
        </w:rPr>
        <w:t>На официальном сайте Администрации</w:t>
      </w:r>
      <w:r w:rsidR="005A4142" w:rsidRPr="005A4142">
        <w:rPr>
          <w:sz w:val="28"/>
          <w:szCs w:val="28"/>
        </w:rPr>
        <w:t xml:space="preserve"> </w:t>
      </w:r>
      <w:hyperlink r:id="rId10" w:history="1">
        <w:r w:rsidR="005A4142" w:rsidRPr="005A4142">
          <w:rPr>
            <w:rStyle w:val="af3"/>
            <w:sz w:val="28"/>
            <w:szCs w:val="28"/>
          </w:rPr>
          <w:t>https://radchenskoe-r20.gosweb.gosuslugi.ru</w:t>
        </w:r>
      </w:hyperlink>
      <w:r w:rsidR="005A4142" w:rsidRPr="005A4142">
        <w:rPr>
          <w:sz w:val="28"/>
          <w:szCs w:val="28"/>
        </w:rPr>
        <w:t xml:space="preserve"> </w:t>
      </w:r>
      <w:r w:rsidRPr="005A4142">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A4142">
        <w:rPr>
          <w:rStyle w:val="1"/>
          <w:color w:val="auto"/>
          <w:sz w:val="28"/>
          <w:szCs w:val="28"/>
          <w:u w:val="none"/>
        </w:rPr>
        <w:t xml:space="preserve"> (далее – </w:t>
      </w:r>
      <w:r w:rsidR="0051322D" w:rsidRPr="005A4142">
        <w:rPr>
          <w:rStyle w:val="1"/>
          <w:color w:val="auto"/>
          <w:sz w:val="28"/>
          <w:szCs w:val="28"/>
          <w:u w:val="none"/>
        </w:rPr>
        <w:t xml:space="preserve">Единый портал, </w:t>
      </w:r>
      <w:r w:rsidRPr="005A4142">
        <w:rPr>
          <w:rStyle w:val="1"/>
          <w:color w:val="auto"/>
          <w:sz w:val="28"/>
          <w:szCs w:val="28"/>
          <w:u w:val="none"/>
        </w:rPr>
        <w:t>ЕПГУ)</w:t>
      </w:r>
      <w:r w:rsidRPr="005A4142">
        <w:rPr>
          <w:sz w:val="28"/>
          <w:szCs w:val="28"/>
        </w:rPr>
        <w:t xml:space="preserve">, расположенной в сети Интернет по адресу: </w:t>
      </w:r>
      <w:hyperlink r:id="rId11" w:history="1">
        <w:r w:rsidRPr="005A4142">
          <w:rPr>
            <w:rStyle w:val="af3"/>
            <w:color w:val="auto"/>
            <w:sz w:val="28"/>
            <w:szCs w:val="28"/>
            <w:lang w:val="en-US"/>
          </w:rPr>
          <w:t>www</w:t>
        </w:r>
        <w:r w:rsidRPr="005A4142">
          <w:rPr>
            <w:rStyle w:val="af3"/>
            <w:color w:val="auto"/>
            <w:sz w:val="28"/>
            <w:szCs w:val="28"/>
          </w:rPr>
          <w:t>.</w:t>
        </w:r>
        <w:r w:rsidRPr="005A4142">
          <w:rPr>
            <w:rStyle w:val="af3"/>
            <w:color w:val="auto"/>
            <w:sz w:val="28"/>
            <w:szCs w:val="28"/>
            <w:lang w:val="en-US"/>
          </w:rPr>
          <w:t>gosuslugi</w:t>
        </w:r>
        <w:r w:rsidRPr="005A4142">
          <w:rPr>
            <w:rStyle w:val="af3"/>
            <w:color w:val="auto"/>
            <w:sz w:val="28"/>
            <w:szCs w:val="28"/>
          </w:rPr>
          <w:t>.</w:t>
        </w:r>
        <w:r w:rsidRPr="005A4142">
          <w:rPr>
            <w:rStyle w:val="af3"/>
            <w:color w:val="auto"/>
            <w:sz w:val="28"/>
            <w:szCs w:val="28"/>
            <w:lang w:val="en-US"/>
          </w:rPr>
          <w:t>ru</w:t>
        </w:r>
      </w:hyperlink>
      <w:r w:rsidRPr="005A4142">
        <w:rPr>
          <w:rStyle w:val="1"/>
          <w:color w:val="auto"/>
          <w:sz w:val="28"/>
          <w:szCs w:val="28"/>
          <w:u w:val="none"/>
        </w:rPr>
        <w:t>,</w:t>
      </w:r>
      <w:r w:rsidRPr="005A4142">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5A4142">
          <w:rPr>
            <w:rStyle w:val="af3"/>
            <w:color w:val="auto"/>
            <w:sz w:val="28"/>
            <w:szCs w:val="28"/>
            <w:lang w:val="en-US"/>
          </w:rPr>
          <w:t>www</w:t>
        </w:r>
        <w:r w:rsidRPr="005A4142">
          <w:rPr>
            <w:rStyle w:val="af3"/>
            <w:color w:val="auto"/>
            <w:sz w:val="28"/>
            <w:szCs w:val="28"/>
          </w:rPr>
          <w:t>.</w:t>
        </w:r>
        <w:r w:rsidRPr="005A4142">
          <w:rPr>
            <w:rStyle w:val="af3"/>
            <w:color w:val="auto"/>
            <w:sz w:val="28"/>
            <w:szCs w:val="28"/>
            <w:lang w:val="en-US"/>
          </w:rPr>
          <w:t>govvrn</w:t>
        </w:r>
        <w:r w:rsidRPr="005A4142">
          <w:rPr>
            <w:rStyle w:val="af3"/>
            <w:color w:val="auto"/>
            <w:sz w:val="28"/>
            <w:szCs w:val="28"/>
          </w:rPr>
          <w:t>.</w:t>
        </w:r>
        <w:r w:rsidRPr="005A4142">
          <w:rPr>
            <w:rStyle w:val="af3"/>
            <w:color w:val="auto"/>
            <w:sz w:val="28"/>
            <w:szCs w:val="28"/>
            <w:lang w:val="en-US"/>
          </w:rPr>
          <w:t>ru</w:t>
        </w:r>
      </w:hyperlink>
      <w:r w:rsidRPr="005A4142">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5A4142" w:rsidP="005A4142">
      <w:pPr>
        <w:pStyle w:val="21"/>
        <w:shd w:val="clear" w:color="auto" w:fill="auto"/>
        <w:tabs>
          <w:tab w:val="left" w:pos="952"/>
        </w:tabs>
        <w:spacing w:before="0" w:after="0" w:line="240" w:lineRule="auto"/>
        <w:ind w:firstLine="567"/>
        <w:rPr>
          <w:sz w:val="28"/>
          <w:szCs w:val="28"/>
        </w:rPr>
      </w:pPr>
      <w:r w:rsidRPr="00D63EBD">
        <w:rPr>
          <w:sz w:val="28"/>
          <w:szCs w:val="28"/>
        </w:rPr>
        <w:t xml:space="preserve"> </w:t>
      </w:r>
      <w:r w:rsidR="0009605C"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lastRenderedPageBreak/>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 xml:space="preserve">г) график работы </w:t>
      </w:r>
      <w:r w:rsidR="006F1685">
        <w:rPr>
          <w:sz w:val="28"/>
          <w:szCs w:val="28"/>
        </w:rPr>
        <w:t>ответственного</w:t>
      </w:r>
      <w:r w:rsidRPr="00D63EBD">
        <w:rPr>
          <w:sz w:val="28"/>
          <w:szCs w:val="28"/>
        </w:rPr>
        <w:t>,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lastRenderedPageBreak/>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w:t>
      </w:r>
      <w:r w:rsidR="006F1685">
        <w:rPr>
          <w:sz w:val="28"/>
          <w:szCs w:val="28"/>
        </w:rPr>
        <w:t>,</w:t>
      </w:r>
      <w:r w:rsidRPr="00D63EBD">
        <w:rPr>
          <w:sz w:val="28"/>
          <w:szCs w:val="28"/>
        </w:rPr>
        <w:t xml:space="preserve">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5A4142">
        <w:rPr>
          <w:sz w:val="28"/>
          <w:szCs w:val="28"/>
        </w:rPr>
        <w:t xml:space="preserve">Радченского </w:t>
      </w:r>
      <w:r w:rsidRPr="00D63EBD">
        <w:rPr>
          <w:sz w:val="28"/>
          <w:szCs w:val="28"/>
        </w:rPr>
        <w:t>сельского поселения</w:t>
      </w:r>
      <w:r w:rsidR="005A4142">
        <w:rPr>
          <w:sz w:val="28"/>
          <w:szCs w:val="28"/>
        </w:rPr>
        <w:t xml:space="preserve"> Богучарского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F97ACF" w:rsidRPr="009A3F06" w:rsidRDefault="005C5911" w:rsidP="00F97ACF">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w:t>
      </w:r>
      <w:r w:rsidR="00F7504A" w:rsidRPr="00D63EBD">
        <w:rPr>
          <w:rFonts w:ascii="Times New Roman" w:hAnsi="Times New Roman"/>
          <w:sz w:val="28"/>
          <w:szCs w:val="28"/>
        </w:rPr>
        <w:lastRenderedPageBreak/>
        <w:t>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F97ACF" w:rsidRPr="009A3F06">
        <w:rPr>
          <w:rFonts w:ascii="Times New Roman" w:hAnsi="Times New Roman"/>
          <w:sz w:val="28"/>
          <w:szCs w:val="28"/>
        </w:rPr>
        <w:t xml:space="preserve">постановлением администрации </w:t>
      </w:r>
      <w:r w:rsidR="00F97ACF" w:rsidRPr="009A3F06">
        <w:rPr>
          <w:rFonts w:ascii="Times New Roman" w:eastAsia="Calibri" w:hAnsi="Times New Roman"/>
          <w:sz w:val="28"/>
          <w:szCs w:val="28"/>
        </w:rPr>
        <w:t>Радченского се</w:t>
      </w:r>
      <w:r w:rsidR="00F97ACF" w:rsidRPr="009A3F06">
        <w:rPr>
          <w:rFonts w:ascii="Times New Roman" w:hAnsi="Times New Roman"/>
          <w:sz w:val="28"/>
          <w:szCs w:val="28"/>
        </w:rPr>
        <w:t xml:space="preserve">льского поселения Богучарского муниципального района Воронежской области от 28.09.2023 № 61 «Об утверждении перечней государственных и муниципальных услуг, предоставляемых администрацией </w:t>
      </w:r>
      <w:r w:rsidR="00F97ACF" w:rsidRPr="009A3F06">
        <w:rPr>
          <w:rFonts w:ascii="Times New Roman" w:eastAsia="Calibri" w:hAnsi="Times New Roman"/>
          <w:sz w:val="28"/>
          <w:szCs w:val="28"/>
        </w:rPr>
        <w:t xml:space="preserve">Радченского </w:t>
      </w:r>
      <w:r w:rsidR="00F97ACF" w:rsidRPr="009A3F06">
        <w:rPr>
          <w:rFonts w:ascii="Times New Roman" w:hAnsi="Times New Roman"/>
          <w:sz w:val="28"/>
          <w:szCs w:val="28"/>
        </w:rPr>
        <w:t>сельского поселения Богучарского муниципального района».</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97ACF">
        <w:rPr>
          <w:sz w:val="28"/>
          <w:szCs w:val="28"/>
        </w:rPr>
        <w:t xml:space="preserve">Радченского </w:t>
      </w:r>
      <w:r w:rsidR="00F7504A" w:rsidRPr="00D63EBD">
        <w:rPr>
          <w:rStyle w:val="0pt"/>
          <w:i w:val="0"/>
          <w:color w:val="auto"/>
          <w:sz w:val="28"/>
          <w:szCs w:val="28"/>
        </w:rPr>
        <w:t>сельского поселения</w:t>
      </w:r>
      <w:r w:rsidR="00F97ACF">
        <w:rPr>
          <w:rStyle w:val="0pt"/>
          <w:i w:val="0"/>
          <w:color w:val="auto"/>
          <w:sz w:val="28"/>
          <w:szCs w:val="28"/>
        </w:rPr>
        <w:t xml:space="preserve"> Богучарского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восстановительными работами на территории</w:t>
      </w:r>
      <w:r w:rsidR="00F97ACF">
        <w:rPr>
          <w:sz w:val="28"/>
          <w:szCs w:val="28"/>
        </w:rPr>
        <w:t xml:space="preserve"> Радченского </w:t>
      </w:r>
      <w:r w:rsidR="00C10E82" w:rsidRPr="00D63EBD">
        <w:rPr>
          <w:rStyle w:val="0pt"/>
          <w:i w:val="0"/>
          <w:color w:val="auto"/>
          <w:sz w:val="28"/>
          <w:szCs w:val="28"/>
        </w:rPr>
        <w:t>сельского</w:t>
      </w:r>
      <w:r w:rsidR="00F97ACF">
        <w:rPr>
          <w:rStyle w:val="0pt"/>
          <w:i w:val="0"/>
          <w:color w:val="auto"/>
          <w:sz w:val="28"/>
          <w:szCs w:val="28"/>
        </w:rPr>
        <w:t xml:space="preserve"> </w:t>
      </w:r>
      <w:r w:rsidR="00C10E82" w:rsidRPr="00D63EBD">
        <w:rPr>
          <w:rStyle w:val="0pt"/>
          <w:i w:val="0"/>
          <w:color w:val="auto"/>
          <w:sz w:val="28"/>
          <w:szCs w:val="28"/>
        </w:rPr>
        <w:t xml:space="preserve"> поселения</w:t>
      </w:r>
      <w:r w:rsidR="00F97ACF">
        <w:rPr>
          <w:rStyle w:val="0pt"/>
          <w:i w:val="0"/>
          <w:color w:val="auto"/>
          <w:sz w:val="28"/>
          <w:szCs w:val="28"/>
        </w:rPr>
        <w:t xml:space="preserve"> Богучарского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F97ACF"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F97ACF">
        <w:rPr>
          <w:sz w:val="28"/>
          <w:szCs w:val="28"/>
        </w:rPr>
        <w:t>п</w:t>
      </w:r>
      <w:r w:rsidR="00F7504A" w:rsidRPr="00F97ACF">
        <w:rPr>
          <w:sz w:val="28"/>
          <w:szCs w:val="28"/>
        </w:rPr>
        <w:t xml:space="preserve">родления разрешения на право </w:t>
      </w:r>
      <w:r w:rsidR="005C08E7" w:rsidRPr="00F97ACF">
        <w:rPr>
          <w:sz w:val="28"/>
          <w:szCs w:val="28"/>
        </w:rPr>
        <w:t>осуществления</w:t>
      </w:r>
      <w:r w:rsidR="00F7504A" w:rsidRPr="00F97ACF">
        <w:rPr>
          <w:sz w:val="28"/>
          <w:szCs w:val="28"/>
        </w:rPr>
        <w:t xml:space="preserve"> земляных работ на территории </w:t>
      </w:r>
      <w:r w:rsidR="00F97ACF" w:rsidRPr="00F97ACF">
        <w:rPr>
          <w:sz w:val="28"/>
          <w:szCs w:val="28"/>
        </w:rPr>
        <w:t xml:space="preserve">Радченского </w:t>
      </w:r>
      <w:r w:rsidR="00F97ACF" w:rsidRPr="00F97ACF">
        <w:rPr>
          <w:rStyle w:val="0pt"/>
          <w:i w:val="0"/>
          <w:color w:val="auto"/>
          <w:sz w:val="28"/>
          <w:szCs w:val="28"/>
        </w:rPr>
        <w:t xml:space="preserve">сельского  поселения Богучарского муниципального  района Воронежской области; </w:t>
      </w:r>
    </w:p>
    <w:p w:rsidR="00F7504A" w:rsidRPr="00F97ACF" w:rsidRDefault="00EB76B1" w:rsidP="009476CE">
      <w:pPr>
        <w:pStyle w:val="21"/>
        <w:numPr>
          <w:ilvl w:val="1"/>
          <w:numId w:val="12"/>
        </w:numPr>
        <w:shd w:val="clear" w:color="auto" w:fill="auto"/>
        <w:tabs>
          <w:tab w:val="left" w:pos="1257"/>
          <w:tab w:val="left" w:pos="1443"/>
        </w:tabs>
        <w:spacing w:before="0" w:after="0" w:line="240" w:lineRule="auto"/>
        <w:ind w:left="0" w:firstLine="709"/>
        <w:rPr>
          <w:sz w:val="28"/>
          <w:szCs w:val="28"/>
        </w:rPr>
      </w:pPr>
      <w:r w:rsidRPr="00F97ACF">
        <w:rPr>
          <w:sz w:val="28"/>
          <w:szCs w:val="28"/>
        </w:rPr>
        <w:t>з</w:t>
      </w:r>
      <w:r w:rsidR="00F7504A" w:rsidRPr="00F97ACF">
        <w:rPr>
          <w:sz w:val="28"/>
          <w:szCs w:val="28"/>
        </w:rPr>
        <w:t xml:space="preserve">акрытия разрешения на право </w:t>
      </w:r>
      <w:r w:rsidR="005C08E7" w:rsidRPr="00F97ACF">
        <w:rPr>
          <w:sz w:val="28"/>
          <w:szCs w:val="28"/>
        </w:rPr>
        <w:t>осуществления</w:t>
      </w:r>
      <w:r w:rsidR="00F7504A" w:rsidRPr="00F97ACF">
        <w:rPr>
          <w:sz w:val="28"/>
          <w:szCs w:val="28"/>
        </w:rPr>
        <w:t xml:space="preserve"> земляных работ на территории </w:t>
      </w:r>
      <w:r w:rsidR="00F97ACF" w:rsidRPr="00F97ACF">
        <w:rPr>
          <w:sz w:val="28"/>
          <w:szCs w:val="28"/>
        </w:rPr>
        <w:t xml:space="preserve">Радченского </w:t>
      </w:r>
      <w:r w:rsidR="00F97ACF" w:rsidRPr="00F97ACF">
        <w:rPr>
          <w:rStyle w:val="0pt"/>
          <w:i w:val="0"/>
          <w:color w:val="auto"/>
          <w:sz w:val="28"/>
          <w:szCs w:val="28"/>
        </w:rPr>
        <w:t xml:space="preserve">сельского  поселения Богучарского муниципального  района Воронежской области; </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F97ACF">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 xml:space="preserve">оформляется в </w:t>
      </w:r>
      <w:r w:rsidRPr="00D63EBD">
        <w:rPr>
          <w:sz w:val="28"/>
          <w:szCs w:val="28"/>
        </w:rPr>
        <w:lastRenderedPageBreak/>
        <w:t>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F97ACF">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F97ACF">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F97ACF">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F97ACF">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F97ACF">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F97ACF" w:rsidRDefault="000748FE" w:rsidP="000748FE">
      <w:pPr>
        <w:autoSpaceDE w:val="0"/>
        <w:autoSpaceDN w:val="0"/>
        <w:adjustRightInd w:val="0"/>
        <w:rPr>
          <w:rFonts w:ascii="Times New Roman" w:hAnsi="Times New Roman"/>
          <w:sz w:val="28"/>
          <w:szCs w:val="28"/>
        </w:rPr>
      </w:pPr>
      <w:r w:rsidRPr="00F97ACF">
        <w:rPr>
          <w:rFonts w:ascii="Times New Roman" w:hAnsi="Times New Roman"/>
          <w:sz w:val="28"/>
          <w:szCs w:val="28"/>
        </w:rPr>
        <w:lastRenderedPageBreak/>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F97ACF" w:rsidRDefault="000748FE" w:rsidP="000748FE">
      <w:pPr>
        <w:autoSpaceDE w:val="0"/>
        <w:autoSpaceDN w:val="0"/>
        <w:adjustRightInd w:val="0"/>
        <w:ind w:firstLine="540"/>
        <w:rPr>
          <w:rFonts w:ascii="Times New Roman" w:hAnsi="Times New Roman"/>
          <w:sz w:val="28"/>
          <w:szCs w:val="28"/>
        </w:rPr>
      </w:pPr>
      <w:bookmarkStart w:id="1" w:name="Par2"/>
      <w:bookmarkEnd w:id="1"/>
      <w:r w:rsidRPr="00F97ACF">
        <w:rPr>
          <w:rFonts w:ascii="Times New Roman" w:hAnsi="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51D17" w:rsidRPr="00F97ACF" w:rsidRDefault="000748FE" w:rsidP="00F97ACF">
      <w:pPr>
        <w:pStyle w:val="a8"/>
        <w:ind w:firstLine="567"/>
        <w:jc w:val="both"/>
        <w:rPr>
          <w:sz w:val="24"/>
          <w:szCs w:val="24"/>
        </w:rPr>
      </w:pPr>
      <w:r w:rsidRPr="00F97ACF">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F97ACF">
        <w:rPr>
          <w:lang w:val="en-US"/>
        </w:rPr>
        <w:t>III</w:t>
      </w:r>
      <w:r w:rsidRPr="00F97ACF">
        <w:t xml:space="preserve"> настоящего Административного регламента.</w:t>
      </w:r>
      <w:r w:rsidR="00F97ACF">
        <w:t xml:space="preserve"> </w:t>
      </w:r>
      <w:r w:rsidRPr="00F97ACF">
        <w:rPr>
          <w:sz w:val="24"/>
          <w:szCs w:val="24"/>
        </w:rPr>
        <w:t>(подпункт 6.7 введен сентябрь 2024 г.)</w:t>
      </w:r>
    </w:p>
    <w:p w:rsidR="000748FE" w:rsidRPr="000748FE" w:rsidRDefault="000748FE" w:rsidP="009476CE">
      <w:pPr>
        <w:pStyle w:val="21"/>
        <w:shd w:val="clear" w:color="auto" w:fill="auto"/>
        <w:tabs>
          <w:tab w:val="left" w:pos="1448"/>
          <w:tab w:val="left" w:pos="653"/>
        </w:tabs>
        <w:spacing w:before="0" w:after="0" w:line="240" w:lineRule="auto"/>
        <w:ind w:firstLine="709"/>
        <w:rPr>
          <w:b/>
          <w:i/>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D63EBD">
        <w:rPr>
          <w:sz w:val="28"/>
          <w:szCs w:val="28"/>
        </w:rPr>
        <w:lastRenderedPageBreak/>
        <w:t>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w:t>
      </w:r>
      <w:r w:rsidR="00E07E9B">
        <w:rPr>
          <w:sz w:val="28"/>
          <w:szCs w:val="28"/>
        </w:rPr>
        <w:t>,</w:t>
      </w:r>
      <w:r w:rsidRPr="00D63EBD">
        <w:rPr>
          <w:sz w:val="28"/>
          <w:szCs w:val="28"/>
        </w:rPr>
        <w:t xml:space="preserve">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60A5B" w:rsidRDefault="00A60A5B" w:rsidP="00A60A5B">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(три) рабочих дня со дня регистрации документов в Администрации.</w:t>
      </w:r>
    </w:p>
    <w:p w:rsidR="00A60A5B" w:rsidRPr="006E4606" w:rsidRDefault="00A60A5B" w:rsidP="00A60A5B">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w:t>
      </w:r>
      <w:r w:rsidRPr="006E4606">
        <w:rPr>
          <w:rFonts w:ascii="Times New Roman" w:eastAsia="Calibri" w:hAnsi="Times New Roman"/>
          <w:sz w:val="28"/>
          <w:szCs w:val="28"/>
        </w:rPr>
        <w:lastRenderedPageBreak/>
        <w:t xml:space="preserve">одного рабочего дня, Муниципальная услуга предоставляется в срок, установленный пп.7.1.1.настоящего Административного регламента. </w:t>
      </w:r>
    </w:p>
    <w:p w:rsidR="00A60A5B" w:rsidRDefault="00A60A5B" w:rsidP="00A60A5B">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A60A5B" w:rsidRDefault="00A60A5B" w:rsidP="00A60A5B">
      <w:pPr>
        <w:tabs>
          <w:tab w:val="left" w:pos="0"/>
        </w:tabs>
        <w:autoSpaceDE w:val="0"/>
        <w:autoSpaceDN w:val="0"/>
        <w:adjustRightInd w:val="0"/>
        <w:rPr>
          <w:rFonts w:ascii="Times New Roman" w:hAnsi="Times New Roman"/>
          <w:sz w:val="28"/>
          <w:szCs w:val="28"/>
        </w:rPr>
      </w:pPr>
      <w:r>
        <w:rPr>
          <w:rFonts w:ascii="Times New Roman" w:hAnsi="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A60A5B" w:rsidRPr="00A60A5B" w:rsidRDefault="00A60A5B" w:rsidP="00A60A5B">
      <w:pPr>
        <w:tabs>
          <w:tab w:val="left" w:pos="0"/>
        </w:tabs>
        <w:autoSpaceDE w:val="0"/>
        <w:autoSpaceDN w:val="0"/>
        <w:adjustRightInd w:val="0"/>
        <w:rPr>
          <w:rFonts w:ascii="Times New Roman" w:hAnsi="Times New Roman"/>
          <w:b/>
          <w:i/>
          <w:sz w:val="28"/>
          <w:szCs w:val="28"/>
        </w:rPr>
      </w:pPr>
      <w:r w:rsidRPr="00A60A5B">
        <w:rPr>
          <w:rFonts w:ascii="Times New Roman" w:hAnsi="Times New Roman"/>
          <w:b/>
          <w:i/>
          <w:sz w:val="28"/>
          <w:szCs w:val="28"/>
        </w:rPr>
        <w:t>(пункт 7.8. в редакции постановления от 06.12.2024 № 81)</w:t>
      </w:r>
    </w:p>
    <w:p w:rsidR="00A60A5B" w:rsidRPr="00D63EBD" w:rsidRDefault="00A60A5B" w:rsidP="00EB56FE">
      <w:pPr>
        <w:pStyle w:val="21"/>
        <w:shd w:val="clear" w:color="auto" w:fill="auto"/>
        <w:tabs>
          <w:tab w:val="left" w:pos="851"/>
        </w:tabs>
        <w:spacing w:before="0" w:after="0" w:line="240" w:lineRule="auto"/>
        <w:ind w:firstLine="709"/>
        <w:rPr>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114375" w:rsidRPr="00114375" w:rsidRDefault="00D56378" w:rsidP="00114375">
      <w:pPr>
        <w:tabs>
          <w:tab w:val="left" w:pos="0"/>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w:t>
      </w:r>
      <w:r w:rsidR="00F97ACF">
        <w:rPr>
          <w:rFonts w:ascii="Times New Roman" w:hAnsi="Times New Roman"/>
          <w:sz w:val="28"/>
          <w:szCs w:val="28"/>
        </w:rPr>
        <w:t xml:space="preserve"> Радченского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F97ACF">
        <w:rPr>
          <w:rFonts w:ascii="Times New Roman" w:hAnsi="Times New Roman"/>
          <w:sz w:val="28"/>
          <w:szCs w:val="28"/>
        </w:rPr>
        <w:t>Богучарского м</w:t>
      </w:r>
      <w:r w:rsidR="009B77A5" w:rsidRPr="00D63EBD">
        <w:rPr>
          <w:rFonts w:ascii="Times New Roman" w:hAnsi="Times New Roman"/>
          <w:sz w:val="28"/>
          <w:szCs w:val="28"/>
        </w:rPr>
        <w:t>униципального района Воронежской области</w:t>
      </w:r>
      <w:r w:rsidRPr="00D63EBD">
        <w:rPr>
          <w:rFonts w:ascii="Times New Roman" w:hAnsi="Times New Roman"/>
          <w:sz w:val="28"/>
          <w:szCs w:val="28"/>
        </w:rPr>
        <w:t xml:space="preserve">, утвержденные </w:t>
      </w:r>
      <w:r w:rsidR="00E07E9B">
        <w:rPr>
          <w:rFonts w:ascii="Times New Roman" w:hAnsi="Times New Roman"/>
          <w:sz w:val="28"/>
          <w:szCs w:val="28"/>
        </w:rPr>
        <w:t>Приказом департамента архитектуры и градостроительства Воронежской области от 13.06.2023 № 45-01-04/497</w:t>
      </w:r>
      <w:r w:rsidR="00114375" w:rsidRPr="00114375">
        <w:rPr>
          <w:rFonts w:ascii="Times New Roman" w:hAnsi="Times New Roman"/>
          <w:sz w:val="28"/>
          <w:szCs w:val="28"/>
        </w:rPr>
        <w:t>;</w:t>
      </w:r>
    </w:p>
    <w:p w:rsidR="00114375" w:rsidRPr="00114375" w:rsidRDefault="00114375" w:rsidP="00114375">
      <w:pPr>
        <w:tabs>
          <w:tab w:val="left" w:pos="0"/>
          <w:tab w:val="left" w:pos="1341"/>
        </w:tabs>
        <w:ind w:firstLine="709"/>
        <w:rPr>
          <w:rFonts w:ascii="Times New Roman" w:hAnsi="Times New Roman"/>
          <w:sz w:val="28"/>
          <w:szCs w:val="28"/>
        </w:rPr>
      </w:pPr>
      <w:r w:rsidRPr="00114375">
        <w:rPr>
          <w:rFonts w:ascii="Times New Roman" w:hAnsi="Times New Roman"/>
          <w:sz w:val="28"/>
          <w:szCs w:val="28"/>
        </w:rPr>
        <w:t xml:space="preserve"> - Правила благоустройства Радченского сельского поселения, утвержденные решением Совета народных депутатов Радченского сельского поселения от 02.11.2017г. № 182;</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114375">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114375">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r w:rsidR="00114375" w:rsidRPr="009A3F06">
        <w:rPr>
          <w:sz w:val="28"/>
          <w:szCs w:val="28"/>
        </w:rPr>
        <w:t>https://radchenskoe-r20.gosweb.gosuslugi.ru</w:t>
      </w:r>
      <w:r w:rsidR="00114375">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lastRenderedPageBreak/>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114375">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114375">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lastRenderedPageBreak/>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114375">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lastRenderedPageBreak/>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114375">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114375" w:rsidRDefault="00114375" w:rsidP="00D63EBD">
      <w:pPr>
        <w:pStyle w:val="90"/>
        <w:shd w:val="clear" w:color="auto" w:fill="auto"/>
        <w:tabs>
          <w:tab w:val="left" w:pos="1120"/>
        </w:tabs>
        <w:spacing w:after="0" w:line="240" w:lineRule="auto"/>
        <w:ind w:firstLine="567"/>
        <w:jc w:val="center"/>
        <w:rPr>
          <w:b/>
          <w:i w:val="0"/>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D797D" w:rsidP="00DD797D">
      <w:pPr>
        <w:pStyle w:val="21"/>
        <w:shd w:val="clear" w:color="auto" w:fill="auto"/>
        <w:tabs>
          <w:tab w:val="left" w:pos="851"/>
          <w:tab w:val="left" w:pos="932"/>
        </w:tabs>
        <w:spacing w:before="0" w:after="0" w:line="240" w:lineRule="auto"/>
        <w:ind w:left="567" w:firstLine="0"/>
        <w:rPr>
          <w:sz w:val="28"/>
          <w:szCs w:val="28"/>
        </w:rPr>
      </w:pPr>
      <w:r>
        <w:rPr>
          <w:sz w:val="28"/>
          <w:szCs w:val="28"/>
        </w:rPr>
        <w:t xml:space="preserve">- </w:t>
      </w:r>
      <w:r w:rsidR="00D63EBD"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114375">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заявлений </w:t>
      </w:r>
      <w:r w:rsidRPr="00D63EBD">
        <w:rPr>
          <w:rFonts w:ascii="Times New Roman" w:hAnsi="Times New Roman"/>
          <w:sz w:val="28"/>
          <w:szCs w:val="28"/>
        </w:rPr>
        <w:lastRenderedPageBreak/>
        <w:t>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0748FE" w:rsidP="00D63EBD">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19</w:t>
      </w:r>
      <w:r w:rsidR="00D63EBD" w:rsidRPr="00D63EBD">
        <w:rPr>
          <w:rFonts w:ascii="Times New Roman" w:hAnsi="Times New Roman"/>
          <w:sz w:val="28"/>
          <w:szCs w:val="28"/>
        </w:rPr>
        <w:t xml:space="preserve">. </w:t>
      </w:r>
      <w:r w:rsidR="00D63EBD"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lastRenderedPageBreak/>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w:t>
      </w:r>
      <w:bookmarkStart w:id="3" w:name="_GoBack"/>
      <w:bookmarkEnd w:id="3"/>
      <w:r w:rsidRPr="00D63EBD">
        <w:rPr>
          <w:rFonts w:ascii="Times New Roman" w:eastAsiaTheme="minorHAnsi" w:hAnsi="Times New Roman"/>
          <w:sz w:val="28"/>
          <w:szCs w:val="28"/>
        </w:rPr>
        <w:t xml:space="preserve">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114375">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114375">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114375">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114375">
        <w:rPr>
          <w:rFonts w:ascii="Times New Roman" w:eastAsia="Calibri"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пешеходов с ОГИБДД УМВД России по</w:t>
      </w:r>
      <w:r w:rsidR="00114375">
        <w:rPr>
          <w:rFonts w:ascii="Times New Roman" w:eastAsia="Calibri" w:hAnsi="Times New Roman"/>
          <w:sz w:val="28"/>
          <w:szCs w:val="28"/>
        </w:rPr>
        <w:t xml:space="preserve"> Богучарскому м</w:t>
      </w:r>
      <w:r w:rsidR="005E44FC" w:rsidRPr="00D63EBD">
        <w:rPr>
          <w:rFonts w:ascii="Times New Roman" w:eastAsia="Calibri" w:hAnsi="Times New Roman"/>
          <w:sz w:val="28"/>
          <w:szCs w:val="28"/>
        </w:rPr>
        <w:t>униципальному</w:t>
      </w:r>
      <w:r w:rsidRPr="00D63EBD">
        <w:rPr>
          <w:rFonts w:ascii="Times New Roman" w:eastAsia="Calibri" w:hAnsi="Times New Roman"/>
          <w:sz w:val="28"/>
          <w:szCs w:val="28"/>
        </w:rPr>
        <w:t xml:space="preserve"> району</w:t>
      </w:r>
      <w:r w:rsidR="00114375">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w:t>
      </w:r>
      <w:r w:rsidR="007B73B4">
        <w:rPr>
          <w:rFonts w:ascii="Times New Roman" w:eastAsia="Calibri" w:hAnsi="Times New Roman"/>
          <w:sz w:val="28"/>
          <w:szCs w:val="28"/>
        </w:rPr>
        <w:t>у у</w:t>
      </w:r>
      <w:r>
        <w:rPr>
          <w:rFonts w:ascii="Times New Roman" w:eastAsia="Calibri" w:hAnsi="Times New Roman"/>
          <w:sz w:val="28"/>
          <w:szCs w:val="28"/>
        </w:rPr>
        <w:t>полномоченн</w:t>
      </w:r>
      <w:r w:rsidR="007B73B4">
        <w:rPr>
          <w:rFonts w:ascii="Times New Roman" w:eastAsia="Calibri" w:hAnsi="Times New Roman"/>
          <w:sz w:val="28"/>
          <w:szCs w:val="28"/>
        </w:rPr>
        <w:t xml:space="preserve">ого </w:t>
      </w:r>
      <w:r>
        <w:rPr>
          <w:rFonts w:ascii="Times New Roman" w:eastAsia="Calibri" w:hAnsi="Times New Roman"/>
          <w:sz w:val="28"/>
          <w:szCs w:val="28"/>
        </w:rPr>
        <w:t xml:space="preserve">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Межведомственный запрос формируется</w:t>
      </w:r>
      <w:r w:rsidR="007B73B4">
        <w:rPr>
          <w:rFonts w:ascii="Times New Roman" w:hAnsi="Times New Roman"/>
          <w:sz w:val="28"/>
          <w:szCs w:val="28"/>
        </w:rPr>
        <w:t>,</w:t>
      </w:r>
      <w:r w:rsidRPr="00CC5D14">
        <w:rPr>
          <w:rFonts w:ascii="Times New Roman" w:hAnsi="Times New Roman"/>
          <w:sz w:val="28"/>
          <w:szCs w:val="28"/>
        </w:rPr>
        <w:t xml:space="preserve">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w:t>
      </w:r>
      <w:r w:rsidR="007B73B4">
        <w:rPr>
          <w:rFonts w:ascii="Times New Roman" w:hAnsi="Times New Roman"/>
          <w:sz w:val="28"/>
          <w:szCs w:val="28"/>
        </w:rPr>
        <w:t>,</w:t>
      </w:r>
      <w:r w:rsidRPr="00CC5D14">
        <w:rPr>
          <w:rFonts w:ascii="Times New Roman" w:hAnsi="Times New Roman"/>
          <w:sz w:val="28"/>
          <w:szCs w:val="28"/>
        </w:rPr>
        <w:t xml:space="preserve">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114375" w:rsidRDefault="000748FE" w:rsidP="009476CE">
      <w:pPr>
        <w:ind w:firstLine="709"/>
        <w:rPr>
          <w:rFonts w:ascii="Times New Roman" w:eastAsia="SimSun" w:hAnsi="Times New Roman"/>
          <w:sz w:val="28"/>
          <w:szCs w:val="28"/>
        </w:rPr>
      </w:pPr>
      <w:r w:rsidRPr="00114375">
        <w:rPr>
          <w:rFonts w:ascii="Times New Roman" w:hAnsi="Times New Roman"/>
          <w:sz w:val="28"/>
          <w:szCs w:val="28"/>
        </w:rPr>
        <w:t>Сведения из Федерального регистра сведений о населении</w:t>
      </w:r>
      <w:r w:rsidR="00114375" w:rsidRPr="00114375">
        <w:rPr>
          <w:rFonts w:ascii="Times New Roman" w:hAnsi="Times New Roman"/>
          <w:sz w:val="28"/>
          <w:szCs w:val="28"/>
        </w:rPr>
        <w:t>,</w:t>
      </w:r>
      <w:r w:rsidRPr="00114375">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w:t>
      </w:r>
      <w:r w:rsidR="00114375" w:rsidRPr="00114375">
        <w:rPr>
          <w:rFonts w:ascii="Times New Roman" w:hAnsi="Times New Roman"/>
          <w:sz w:val="28"/>
          <w:szCs w:val="28"/>
        </w:rPr>
        <w:t xml:space="preserve"> </w:t>
      </w:r>
      <w:r w:rsidRPr="00114375">
        <w:rPr>
          <w:rFonts w:ascii="Times New Roman" w:hAnsi="Times New Roman"/>
          <w:sz w:val="28"/>
          <w:szCs w:val="28"/>
        </w:rPr>
        <w:t xml:space="preserve">запрашиваются в Федеральной налоговой службе Российской Федерации и представляются в порядке, установленном </w:t>
      </w:r>
      <w:hyperlink r:id="rId20" w:history="1">
        <w:r w:rsidRPr="00114375">
          <w:rPr>
            <w:rFonts w:ascii="Times New Roman" w:hAnsi="Times New Roman"/>
            <w:sz w:val="28"/>
            <w:szCs w:val="28"/>
          </w:rPr>
          <w:t>статьей 11</w:t>
        </w:r>
      </w:hyperlink>
      <w:r w:rsidRPr="00114375">
        <w:rPr>
          <w:rFonts w:ascii="Times New Roman" w:hAnsi="Times New Roman"/>
          <w:sz w:val="28"/>
          <w:szCs w:val="28"/>
        </w:rPr>
        <w:t xml:space="preserve"> указанного Федерального закона.</w:t>
      </w:r>
      <w:r w:rsidR="00114375" w:rsidRPr="00114375">
        <w:rPr>
          <w:rFonts w:ascii="Times New Roman" w:hAnsi="Times New Roman"/>
          <w:sz w:val="28"/>
          <w:szCs w:val="28"/>
        </w:rPr>
        <w:t xml:space="preserve"> </w:t>
      </w:r>
      <w:r w:rsidRPr="00114375">
        <w:rPr>
          <w:rFonts w:ascii="Times New Roman" w:hAnsi="Times New Roman"/>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w:t>
      </w:r>
      <w:r w:rsidRPr="00114375">
        <w:rPr>
          <w:rFonts w:ascii="Times New Roman" w:hAnsi="Times New Roman"/>
          <w:sz w:val="28"/>
          <w:szCs w:val="28"/>
        </w:rPr>
        <w:lastRenderedPageBreak/>
        <w:t xml:space="preserve">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114375">
          <w:rPr>
            <w:rFonts w:ascii="Times New Roman" w:hAnsi="Times New Roman"/>
            <w:sz w:val="28"/>
            <w:szCs w:val="28"/>
          </w:rPr>
          <w:t>статьей 11</w:t>
        </w:r>
      </w:hyperlink>
      <w:r w:rsidRPr="00114375">
        <w:rPr>
          <w:rFonts w:ascii="Times New Roman" w:hAnsi="Times New Roman"/>
          <w:sz w:val="28"/>
          <w:szCs w:val="28"/>
        </w:rPr>
        <w:t xml:space="preserve"> указанного Федерального закона.</w:t>
      </w:r>
    </w:p>
    <w:p w:rsidR="000748FE" w:rsidRPr="00114375" w:rsidRDefault="000748FE" w:rsidP="009476CE">
      <w:pPr>
        <w:ind w:firstLine="709"/>
        <w:rPr>
          <w:rFonts w:ascii="Times New Roman" w:hAnsi="Times New Roman"/>
          <w:i/>
          <w:sz w:val="28"/>
          <w:szCs w:val="28"/>
        </w:rPr>
      </w:pPr>
      <w:r w:rsidRPr="00114375">
        <w:rPr>
          <w:rFonts w:ascii="Times New Roman" w:hAnsi="Times New Roman"/>
          <w:i/>
          <w:sz w:val="28"/>
          <w:szCs w:val="28"/>
        </w:rPr>
        <w:t>(абзац введен сентябрь 2024 г.)</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114375">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114375">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114375">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главой</w:t>
      </w:r>
      <w:r w:rsidR="00114375">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w:t>
      </w:r>
      <w:r w:rsidR="00114375">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114375" w:rsidRDefault="00FA5A39" w:rsidP="00114375">
      <w:pPr>
        <w:ind w:firstLine="0"/>
        <w:jc w:val="center"/>
        <w:rPr>
          <w:rFonts w:ascii="Times New Roman" w:eastAsiaTheme="minorHAnsi"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1268C3" w:rsidRPr="00D63EBD" w:rsidRDefault="001268C3" w:rsidP="00114375">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114375">
        <w:rPr>
          <w:rFonts w:ascii="Times New Roman" w:hAnsi="Times New Roman"/>
          <w:sz w:val="28"/>
          <w:szCs w:val="28"/>
        </w:rPr>
        <w:t xml:space="preserve"> </w:t>
      </w:r>
      <w:r w:rsidRPr="00D63EBD">
        <w:rPr>
          <w:rFonts w:ascii="Times New Roman" w:hAnsi="Times New Roman"/>
          <w:sz w:val="28"/>
          <w:szCs w:val="28"/>
        </w:rPr>
        <w:t>сельского</w:t>
      </w:r>
      <w:r w:rsidR="00114375">
        <w:rPr>
          <w:rFonts w:ascii="Times New Roman" w:hAnsi="Times New Roman"/>
          <w:sz w:val="28"/>
          <w:szCs w:val="28"/>
        </w:rPr>
        <w:t xml:space="preserve"> поселения</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w:t>
      </w:r>
      <w:r w:rsidRPr="00D63EBD">
        <w:rPr>
          <w:rFonts w:ascii="Times New Roman" w:eastAsia="SimSun" w:hAnsi="Times New Roman"/>
          <w:sz w:val="28"/>
          <w:szCs w:val="28"/>
        </w:rPr>
        <w:lastRenderedPageBreak/>
        <w:t>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сельского</w:t>
      </w:r>
      <w:r w:rsidR="00114375">
        <w:rPr>
          <w:rFonts w:ascii="Times New Roman" w:hAnsi="Times New Roman"/>
          <w:sz w:val="28"/>
          <w:szCs w:val="28"/>
        </w:rPr>
        <w:t xml:space="preserve"> по</w:t>
      </w:r>
      <w:r w:rsidRPr="00D63EBD">
        <w:rPr>
          <w:rFonts w:ascii="Times New Roman" w:hAnsi="Times New Roman"/>
          <w:sz w:val="28"/>
          <w:szCs w:val="28"/>
        </w:rPr>
        <w:t>селения.</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114375">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114375">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r w:rsidR="00114375">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w:t>
      </w:r>
      <w:r w:rsidRPr="00C20FD7">
        <w:rPr>
          <w:rFonts w:ascii="Times New Roman" w:hAnsi="Times New Roman"/>
          <w:sz w:val="28"/>
          <w:szCs w:val="28"/>
        </w:rPr>
        <w:lastRenderedPageBreak/>
        <w:t xml:space="preserve">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114375">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lastRenderedPageBreak/>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w:t>
      </w:r>
      <w:r w:rsidR="00114375">
        <w:rPr>
          <w:sz w:val="28"/>
          <w:szCs w:val="28"/>
        </w:rPr>
        <w:t xml:space="preserve"> Радченского с</w:t>
      </w:r>
      <w:r w:rsidR="000C0573" w:rsidRPr="00D63EBD">
        <w:rPr>
          <w:sz w:val="28"/>
          <w:szCs w:val="28"/>
        </w:rPr>
        <w:t>ельского поселения</w:t>
      </w:r>
      <w:r w:rsidR="00114375">
        <w:rPr>
          <w:sz w:val="28"/>
          <w:szCs w:val="28"/>
        </w:rPr>
        <w:t xml:space="preserve"> Богучарского </w:t>
      </w:r>
      <w:r w:rsidR="000C0573" w:rsidRPr="00D63EBD">
        <w:rPr>
          <w:sz w:val="28"/>
          <w:szCs w:val="28"/>
        </w:rPr>
        <w:t>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114375">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w:t>
      </w:r>
      <w:r w:rsidR="00114375">
        <w:rPr>
          <w:sz w:val="28"/>
          <w:szCs w:val="28"/>
        </w:rPr>
        <w:t xml:space="preserve"> Радченского с</w:t>
      </w:r>
      <w:r w:rsidR="000C0573" w:rsidRPr="00D63EBD">
        <w:rPr>
          <w:sz w:val="28"/>
          <w:szCs w:val="28"/>
        </w:rPr>
        <w:t xml:space="preserve">ельского поселения </w:t>
      </w:r>
      <w:r w:rsidR="00114375">
        <w:rPr>
          <w:sz w:val="28"/>
          <w:szCs w:val="28"/>
        </w:rPr>
        <w:t xml:space="preserve">Богучарского </w:t>
      </w:r>
      <w:r w:rsidR="000C0573" w:rsidRPr="00D63EBD">
        <w:rPr>
          <w:sz w:val="28"/>
          <w:szCs w:val="28"/>
        </w:rPr>
        <w:t xml:space="preserve">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w:t>
      </w:r>
      <w:r w:rsidRPr="00D63EBD">
        <w:rPr>
          <w:sz w:val="28"/>
          <w:szCs w:val="28"/>
        </w:rPr>
        <w:lastRenderedPageBreak/>
        <w:t>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7B73B4">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114375">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96C5E" w:rsidRDefault="00196C5E" w:rsidP="00512BEA">
      <w:pPr>
        <w:jc w:val="center"/>
        <w:rPr>
          <w:rFonts w:ascii="Times New Roman" w:hAnsi="Times New Roman"/>
          <w:b/>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196C5E">
      <w:pPr>
        <w:rPr>
          <w:rFonts w:ascii="Times New Roman" w:hAnsi="Times New Roman"/>
          <w:sz w:val="28"/>
          <w:szCs w:val="28"/>
        </w:rPr>
      </w:pPr>
      <w:r w:rsidRPr="00CD7776">
        <w:rPr>
          <w:rFonts w:ascii="Times New Roman" w:hAnsi="Times New Roman"/>
          <w:sz w:val="28"/>
          <w:szCs w:val="28"/>
        </w:rPr>
        <w:t xml:space="preserve">  </w:t>
      </w: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w:t>
      </w:r>
      <w:r w:rsidRPr="00114375">
        <w:rPr>
          <w:rFonts w:ascii="Times New Roman" w:hAnsi="Times New Roman"/>
          <w:sz w:val="28"/>
          <w:szCs w:val="28"/>
        </w:rPr>
        <w:t xml:space="preserve">предусмотренных </w:t>
      </w:r>
      <w:hyperlink r:id="rId22" w:history="1">
        <w:r w:rsidRPr="00114375">
          <w:rPr>
            <w:rStyle w:val="af3"/>
            <w:rFonts w:ascii="Times New Roman" w:hAnsi="Times New Roman"/>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Заявитель может обратиться с жалобой</w:t>
      </w:r>
      <w:r w:rsidR="00196C5E">
        <w:rPr>
          <w:rFonts w:ascii="Times New Roman" w:hAnsi="Times New Roman"/>
          <w:sz w:val="28"/>
          <w:szCs w:val="28"/>
        </w:rPr>
        <w:t>,</w:t>
      </w:r>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3"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w:t>
      </w:r>
      <w:r w:rsidRPr="00CD7776">
        <w:rPr>
          <w:rFonts w:ascii="Times New Roman" w:hAnsi="Times New Roman"/>
          <w:sz w:val="28"/>
          <w:szCs w:val="28"/>
        </w:rPr>
        <w:t xml:space="preserve">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4"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w:t>
      </w:r>
      <w:r w:rsidRPr="00CD7776">
        <w:rPr>
          <w:rFonts w:ascii="Times New Roman" w:hAnsi="Times New Roman"/>
          <w:sz w:val="28"/>
          <w:szCs w:val="28"/>
        </w:rPr>
        <w:t xml:space="preserve">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w:t>
      </w:r>
      <w:r w:rsidR="00196C5E">
        <w:rPr>
          <w:rFonts w:ascii="Times New Roman" w:hAnsi="Times New Roman"/>
          <w:sz w:val="28"/>
          <w:szCs w:val="28"/>
        </w:rPr>
        <w:t>,</w:t>
      </w:r>
      <w:r w:rsidRPr="00CD7776">
        <w:rPr>
          <w:rFonts w:ascii="Times New Roman" w:hAnsi="Times New Roman"/>
          <w:sz w:val="28"/>
          <w:szCs w:val="28"/>
        </w:rPr>
        <w:t xml:space="preserve">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5" w:history="1">
        <w:r w:rsidRPr="00196C5E">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CD7776">
        <w:rPr>
          <w:rFonts w:ascii="Times New Roman" w:hAnsi="Times New Roman"/>
          <w:sz w:val="28"/>
          <w:szCs w:val="28"/>
        </w:rPr>
        <w:lastRenderedPageBreak/>
        <w:t xml:space="preserve">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6"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w:t>
      </w:r>
      <w:r w:rsidRPr="00CD7776">
        <w:rPr>
          <w:rFonts w:ascii="Times New Roman" w:hAnsi="Times New Roman"/>
          <w:sz w:val="28"/>
          <w:szCs w:val="28"/>
        </w:rPr>
        <w:t xml:space="preserve"> закона от 27.07.2010 N 210-ФЗ; </w:t>
      </w:r>
    </w:p>
    <w:p w:rsidR="00512BEA" w:rsidRPr="00196C5E"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w:t>
      </w:r>
      <w:r w:rsidRPr="00196C5E">
        <w:rPr>
          <w:rFonts w:ascii="Times New Roman" w:hAnsi="Times New Roman"/>
          <w:sz w:val="28"/>
          <w:szCs w:val="28"/>
        </w:rPr>
        <w:t xml:space="preserve">предусмотренных </w:t>
      </w:r>
      <w:hyperlink r:id="rId27" w:history="1">
        <w:r w:rsidRPr="00196C5E">
          <w:rPr>
            <w:rStyle w:val="af3"/>
            <w:rFonts w:ascii="Times New Roman" w:hAnsi="Times New Roman"/>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196C5E">
        <w:rPr>
          <w:rFonts w:ascii="Times New Roman" w:hAnsi="Times New Roman"/>
          <w:sz w:val="28"/>
          <w:szCs w:val="28"/>
        </w:rPr>
        <w:t xml:space="preserve">определенном </w:t>
      </w:r>
      <w:hyperlink r:id="rId28" w:history="1">
        <w:r w:rsidRPr="00196C5E">
          <w:rPr>
            <w:rStyle w:val="af3"/>
            <w:rFonts w:ascii="Times New Roman" w:hAnsi="Times New Roman"/>
            <w:sz w:val="28"/>
            <w:szCs w:val="28"/>
          </w:rPr>
          <w:t>частью 1.3 статьи 16</w:t>
        </w:r>
      </w:hyperlink>
      <w:r w:rsidRPr="00196C5E">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196C5E">
        <w:rPr>
          <w:rFonts w:ascii="Times New Roman" w:hAnsi="Times New Roman"/>
          <w:sz w:val="28"/>
          <w:szCs w:val="28"/>
        </w:rPr>
        <w:t>поселения</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196C5E">
        <w:rPr>
          <w:rFonts w:ascii="Times New Roman" w:hAnsi="Times New Roman"/>
          <w:sz w:val="28"/>
          <w:szCs w:val="28"/>
        </w:rPr>
        <w:t xml:space="preserve">сельского поселения </w:t>
      </w:r>
      <w:r w:rsidRPr="00CD7776">
        <w:rPr>
          <w:rFonts w:ascii="Times New Roman" w:hAnsi="Times New Roman"/>
          <w:sz w:val="28"/>
          <w:szCs w:val="28"/>
        </w:rPr>
        <w:t xml:space="preserve"> провод</w:t>
      </w:r>
      <w:r w:rsidR="00196C5E">
        <w:rPr>
          <w:rFonts w:ascii="Times New Roman" w:hAnsi="Times New Roman"/>
          <w:sz w:val="28"/>
          <w:szCs w:val="28"/>
        </w:rPr>
        <w:t>и</w:t>
      </w:r>
      <w:r w:rsidRPr="00CD7776">
        <w:rPr>
          <w:rFonts w:ascii="Times New Roman" w:hAnsi="Times New Roman"/>
          <w:sz w:val="28"/>
          <w:szCs w:val="28"/>
        </w:rPr>
        <w:t xml:space="preserve">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w:t>
      </w:r>
      <w:r w:rsidRPr="00196C5E">
        <w:rPr>
          <w:rFonts w:ascii="Times New Roman" w:hAnsi="Times New Roman"/>
          <w:sz w:val="28"/>
          <w:szCs w:val="28"/>
        </w:rPr>
        <w:t xml:space="preserve">указанного в </w:t>
      </w:r>
      <w:hyperlink r:id="rId29" w:anchor="p39" w:history="1">
        <w:r w:rsidRPr="00196C5E">
          <w:rPr>
            <w:rStyle w:val="af3"/>
            <w:rFonts w:ascii="Times New Roman" w:hAnsi="Times New Roman"/>
            <w:sz w:val="28"/>
            <w:szCs w:val="28"/>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w:t>
      </w:r>
      <w:r w:rsidR="00196C5E">
        <w:rPr>
          <w:rFonts w:ascii="Times New Roman" w:hAnsi="Times New Roman"/>
          <w:sz w:val="28"/>
          <w:szCs w:val="28"/>
        </w:rPr>
        <w:t>,</w:t>
      </w:r>
      <w:r w:rsidRPr="00CD7776">
        <w:rPr>
          <w:rFonts w:ascii="Times New Roman" w:hAnsi="Times New Roman"/>
          <w:sz w:val="28"/>
          <w:szCs w:val="28"/>
        </w:rPr>
        <w:t xml:space="preserve">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В случае признания жалобы не подлежащей удовлетворению в ответе</w:t>
      </w:r>
      <w:r w:rsidR="00196C5E">
        <w:rPr>
          <w:rFonts w:ascii="Times New Roman" w:hAnsi="Times New Roman"/>
          <w:sz w:val="28"/>
          <w:szCs w:val="28"/>
        </w:rPr>
        <w:t>,</w:t>
      </w:r>
      <w:r w:rsidRPr="00CD7776">
        <w:rPr>
          <w:rFonts w:ascii="Times New Roman" w:hAnsi="Times New Roman"/>
          <w:sz w:val="28"/>
          <w:szCs w:val="28"/>
        </w:rPr>
        <w:t xml:space="preserve">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В случае установления в ходе или по результатам рассмотрения жалобы признаков состава административного правонарушения</w:t>
      </w:r>
      <w:r w:rsidR="00196C5E">
        <w:rPr>
          <w:rFonts w:ascii="Times New Roman" w:hAnsi="Times New Roman"/>
          <w:sz w:val="28"/>
          <w:szCs w:val="28"/>
        </w:rPr>
        <w:t>,</w:t>
      </w:r>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196C5E" w:rsidP="00E635DA">
      <w:pPr>
        <w:ind w:left="5954" w:firstLine="0"/>
        <w:rPr>
          <w:rFonts w:ascii="Times New Roman" w:hAnsi="Times New Roman"/>
          <w:sz w:val="28"/>
          <w:szCs w:val="28"/>
        </w:rPr>
      </w:pPr>
      <w:r>
        <w:rPr>
          <w:rFonts w:ascii="Times New Roman" w:hAnsi="Times New Roman"/>
          <w:sz w:val="28"/>
          <w:szCs w:val="28"/>
        </w:rPr>
        <w:t>П</w:t>
      </w:r>
      <w:r w:rsidR="00E635DA" w:rsidRPr="00D63EBD">
        <w:rPr>
          <w:rFonts w:ascii="Times New Roman" w:hAnsi="Times New Roman"/>
          <w:sz w:val="28"/>
          <w:szCs w:val="28"/>
        </w:rPr>
        <w:t xml:space="preserve">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196C5E">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196C5E">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w:t>
      </w:r>
      <w:r w:rsidR="00196C5E">
        <w:rPr>
          <w:rFonts w:ascii="Times New Roman" w:hAnsi="Times New Roman"/>
          <w:sz w:val="28"/>
          <w:szCs w:val="28"/>
        </w:rPr>
        <w:t xml:space="preserve"> Радченского сельского поселения _______</w:t>
      </w:r>
      <w:r w:rsidRPr="00D63EBD">
        <w:rPr>
          <w:rFonts w:ascii="Times New Roman" w:hAnsi="Times New Roman"/>
          <w:sz w:val="28"/>
          <w:szCs w:val="28"/>
        </w:rPr>
        <w:t>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w:t>
      </w:r>
      <w:r w:rsidRPr="00D63EBD">
        <w:rPr>
          <w:rFonts w:ascii="Times New Roman" w:hAnsi="Times New Roman"/>
          <w:sz w:val="28"/>
          <w:szCs w:val="28"/>
        </w:rPr>
        <w:lastRenderedPageBreak/>
        <w:t>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Default="0012387E" w:rsidP="00E635DA">
      <w:pPr>
        <w:ind w:firstLine="709"/>
        <w:jc w:val="center"/>
        <w:rPr>
          <w:rFonts w:ascii="Times New Roman" w:hAnsi="Times New Roman"/>
          <w:sz w:val="28"/>
          <w:szCs w:val="28"/>
        </w:rPr>
      </w:pPr>
    </w:p>
    <w:p w:rsidR="00196C5E" w:rsidRDefault="00196C5E" w:rsidP="00E635DA">
      <w:pPr>
        <w:ind w:firstLine="709"/>
        <w:jc w:val="center"/>
        <w:rPr>
          <w:rFonts w:ascii="Times New Roman" w:hAnsi="Times New Roman"/>
          <w:sz w:val="28"/>
          <w:szCs w:val="28"/>
        </w:rPr>
      </w:pPr>
    </w:p>
    <w:p w:rsidR="00196C5E" w:rsidRDefault="00196C5E" w:rsidP="00E635DA">
      <w:pPr>
        <w:ind w:firstLine="709"/>
        <w:jc w:val="center"/>
        <w:rPr>
          <w:rFonts w:ascii="Times New Roman" w:hAnsi="Times New Roman"/>
          <w:sz w:val="28"/>
          <w:szCs w:val="28"/>
        </w:rPr>
      </w:pPr>
    </w:p>
    <w:p w:rsidR="00196C5E" w:rsidRPr="00D63EBD" w:rsidRDefault="00196C5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196C5E">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196C5E">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196C5E">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196C5E">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196C5E">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196C5E">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196C5E">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196C5E">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196C5E">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196C5E" w:rsidRDefault="00196C5E" w:rsidP="005E0762">
      <w:pPr>
        <w:tabs>
          <w:tab w:val="left" w:pos="6670"/>
        </w:tabs>
        <w:rPr>
          <w:rFonts w:ascii="Times New Roman" w:hAnsi="Times New Roman"/>
          <w:sz w:val="28"/>
          <w:szCs w:val="28"/>
        </w:rPr>
      </w:pPr>
    </w:p>
    <w:p w:rsidR="00196C5E" w:rsidRPr="00D63EBD" w:rsidRDefault="00196C5E"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______________________________________________________________________________</w:t>
      </w:r>
    </w:p>
    <w:p w:rsidR="005E0762" w:rsidRPr="00196C5E" w:rsidRDefault="005E0762" w:rsidP="005E0762">
      <w:pPr>
        <w:ind w:left="4253" w:firstLine="0"/>
        <w:rPr>
          <w:rFonts w:ascii="Times New Roman" w:hAnsi="Times New Roman"/>
        </w:rPr>
      </w:pPr>
      <w:r w:rsidRPr="00196C5E">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lastRenderedPageBreak/>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A414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A414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A414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A414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A414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A414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A414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A414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A414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B5567C">
      <w:headerReference w:type="default" r:id="rId31"/>
      <w:pgSz w:w="11906" w:h="16838"/>
      <w:pgMar w:top="733" w:right="850" w:bottom="1134" w:left="1276" w:header="56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6D5" w:rsidRDefault="007536D5" w:rsidP="009476CE">
      <w:r>
        <w:separator/>
      </w:r>
    </w:p>
  </w:endnote>
  <w:endnote w:type="continuationSeparator" w:id="1">
    <w:p w:rsidR="007536D5" w:rsidRDefault="007536D5"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6D5" w:rsidRDefault="007536D5" w:rsidP="009476CE">
      <w:r>
        <w:separator/>
      </w:r>
    </w:p>
  </w:footnote>
  <w:footnote w:type="continuationSeparator" w:id="1">
    <w:p w:rsidR="007536D5" w:rsidRDefault="007536D5" w:rsidP="009476CE">
      <w:r>
        <w:continuationSeparator/>
      </w:r>
    </w:p>
  </w:footnote>
  <w:footnote w:id="2">
    <w:p w:rsidR="005A4142" w:rsidRPr="005E0762" w:rsidRDefault="005A414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0"/>
        <w:szCs w:val="20"/>
      </w:rPr>
      <w:id w:val="1234205605"/>
      <w:docPartObj>
        <w:docPartGallery w:val="Page Numbers (Top of Page)"/>
        <w:docPartUnique/>
      </w:docPartObj>
    </w:sdtPr>
    <w:sdtContent>
      <w:p w:rsidR="005A4142" w:rsidRPr="00B5567C" w:rsidRDefault="000D38F9">
        <w:pPr>
          <w:pStyle w:val="a9"/>
          <w:jc w:val="center"/>
          <w:rPr>
            <w:rFonts w:ascii="Times New Roman" w:hAnsi="Times New Roman"/>
            <w:sz w:val="20"/>
            <w:szCs w:val="20"/>
          </w:rPr>
        </w:pPr>
        <w:r w:rsidRPr="00B5567C">
          <w:rPr>
            <w:rFonts w:ascii="Times New Roman" w:hAnsi="Times New Roman"/>
            <w:sz w:val="20"/>
            <w:szCs w:val="20"/>
          </w:rPr>
          <w:fldChar w:fldCharType="begin"/>
        </w:r>
        <w:r w:rsidR="00763FF1" w:rsidRPr="00B5567C">
          <w:rPr>
            <w:rFonts w:ascii="Times New Roman" w:hAnsi="Times New Roman"/>
            <w:sz w:val="20"/>
            <w:szCs w:val="20"/>
          </w:rPr>
          <w:instrText>PAGE   \* MERGEFORMAT</w:instrText>
        </w:r>
        <w:r w:rsidRPr="00B5567C">
          <w:rPr>
            <w:rFonts w:ascii="Times New Roman" w:hAnsi="Times New Roman"/>
            <w:sz w:val="20"/>
            <w:szCs w:val="20"/>
          </w:rPr>
          <w:fldChar w:fldCharType="separate"/>
        </w:r>
        <w:r w:rsidR="00A60A5B">
          <w:rPr>
            <w:rFonts w:ascii="Times New Roman" w:hAnsi="Times New Roman"/>
            <w:noProof/>
            <w:sz w:val="20"/>
            <w:szCs w:val="20"/>
          </w:rPr>
          <w:t>3</w:t>
        </w:r>
        <w:r w:rsidRPr="00B5567C">
          <w:rPr>
            <w:rFonts w:ascii="Times New Roman" w:hAnsi="Times New Roman"/>
            <w:sz w:val="20"/>
            <w:szCs w:val="2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06F3"/>
    <w:rsid w:val="00021A9E"/>
    <w:rsid w:val="000228FD"/>
    <w:rsid w:val="00031AC1"/>
    <w:rsid w:val="00032B93"/>
    <w:rsid w:val="00050B7C"/>
    <w:rsid w:val="00051D17"/>
    <w:rsid w:val="000748FE"/>
    <w:rsid w:val="0009605C"/>
    <w:rsid w:val="000A3DD3"/>
    <w:rsid w:val="000B6E7A"/>
    <w:rsid w:val="000C0573"/>
    <w:rsid w:val="000D38F9"/>
    <w:rsid w:val="000E072B"/>
    <w:rsid w:val="00114375"/>
    <w:rsid w:val="00120228"/>
    <w:rsid w:val="0012387E"/>
    <w:rsid w:val="00123E36"/>
    <w:rsid w:val="001268C3"/>
    <w:rsid w:val="00131D10"/>
    <w:rsid w:val="00135B09"/>
    <w:rsid w:val="001510BB"/>
    <w:rsid w:val="001819EC"/>
    <w:rsid w:val="0018405D"/>
    <w:rsid w:val="00187CF0"/>
    <w:rsid w:val="00196C5E"/>
    <w:rsid w:val="001A2FAE"/>
    <w:rsid w:val="001B5334"/>
    <w:rsid w:val="001D6647"/>
    <w:rsid w:val="001E4064"/>
    <w:rsid w:val="002010C5"/>
    <w:rsid w:val="00203AE0"/>
    <w:rsid w:val="00216A19"/>
    <w:rsid w:val="0022266A"/>
    <w:rsid w:val="002247FE"/>
    <w:rsid w:val="00226963"/>
    <w:rsid w:val="00230E69"/>
    <w:rsid w:val="00251005"/>
    <w:rsid w:val="00256388"/>
    <w:rsid w:val="00271A88"/>
    <w:rsid w:val="00284858"/>
    <w:rsid w:val="00285522"/>
    <w:rsid w:val="002D3644"/>
    <w:rsid w:val="002D60A0"/>
    <w:rsid w:val="002D76C3"/>
    <w:rsid w:val="002F5C8A"/>
    <w:rsid w:val="00313126"/>
    <w:rsid w:val="00323C0A"/>
    <w:rsid w:val="003258EF"/>
    <w:rsid w:val="003344D4"/>
    <w:rsid w:val="003448A5"/>
    <w:rsid w:val="00345A58"/>
    <w:rsid w:val="0035317E"/>
    <w:rsid w:val="00354244"/>
    <w:rsid w:val="00357280"/>
    <w:rsid w:val="0035799E"/>
    <w:rsid w:val="003636F9"/>
    <w:rsid w:val="003716F5"/>
    <w:rsid w:val="0037495C"/>
    <w:rsid w:val="00382463"/>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1AD0"/>
    <w:rsid w:val="004D7A2C"/>
    <w:rsid w:val="005051DD"/>
    <w:rsid w:val="00512BEA"/>
    <w:rsid w:val="0051322D"/>
    <w:rsid w:val="00516C14"/>
    <w:rsid w:val="00520381"/>
    <w:rsid w:val="00520A36"/>
    <w:rsid w:val="00535BA1"/>
    <w:rsid w:val="005405F5"/>
    <w:rsid w:val="00546E64"/>
    <w:rsid w:val="00580940"/>
    <w:rsid w:val="005820B5"/>
    <w:rsid w:val="00582FEE"/>
    <w:rsid w:val="005942A3"/>
    <w:rsid w:val="00594BF4"/>
    <w:rsid w:val="00597309"/>
    <w:rsid w:val="00597BEB"/>
    <w:rsid w:val="005A4142"/>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13B5"/>
    <w:rsid w:val="006D2915"/>
    <w:rsid w:val="006E3A2C"/>
    <w:rsid w:val="006E7769"/>
    <w:rsid w:val="006F1685"/>
    <w:rsid w:val="00705609"/>
    <w:rsid w:val="00707570"/>
    <w:rsid w:val="00710E6F"/>
    <w:rsid w:val="00713CFE"/>
    <w:rsid w:val="007145DE"/>
    <w:rsid w:val="007264B4"/>
    <w:rsid w:val="00731AEC"/>
    <w:rsid w:val="007377B5"/>
    <w:rsid w:val="007536D5"/>
    <w:rsid w:val="007564C8"/>
    <w:rsid w:val="007615B4"/>
    <w:rsid w:val="00763FF1"/>
    <w:rsid w:val="00764D6C"/>
    <w:rsid w:val="00770C3F"/>
    <w:rsid w:val="00775649"/>
    <w:rsid w:val="00782664"/>
    <w:rsid w:val="00795A84"/>
    <w:rsid w:val="007B09E0"/>
    <w:rsid w:val="007B73B4"/>
    <w:rsid w:val="007C3E08"/>
    <w:rsid w:val="007C4D46"/>
    <w:rsid w:val="007C6A43"/>
    <w:rsid w:val="007D7BC8"/>
    <w:rsid w:val="0083494D"/>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5574"/>
    <w:rsid w:val="009476CE"/>
    <w:rsid w:val="00954248"/>
    <w:rsid w:val="009559CB"/>
    <w:rsid w:val="009642BE"/>
    <w:rsid w:val="009734BB"/>
    <w:rsid w:val="0098599F"/>
    <w:rsid w:val="009B65A2"/>
    <w:rsid w:val="009B77A5"/>
    <w:rsid w:val="009C45A5"/>
    <w:rsid w:val="009F3B01"/>
    <w:rsid w:val="00A129BC"/>
    <w:rsid w:val="00A246A6"/>
    <w:rsid w:val="00A41974"/>
    <w:rsid w:val="00A42DC0"/>
    <w:rsid w:val="00A42EFB"/>
    <w:rsid w:val="00A60A5B"/>
    <w:rsid w:val="00A71FC9"/>
    <w:rsid w:val="00A72843"/>
    <w:rsid w:val="00AC058B"/>
    <w:rsid w:val="00AD33A8"/>
    <w:rsid w:val="00AE4F9A"/>
    <w:rsid w:val="00AF3486"/>
    <w:rsid w:val="00B01D42"/>
    <w:rsid w:val="00B1568F"/>
    <w:rsid w:val="00B241A3"/>
    <w:rsid w:val="00B52096"/>
    <w:rsid w:val="00B55043"/>
    <w:rsid w:val="00B5567C"/>
    <w:rsid w:val="00B56651"/>
    <w:rsid w:val="00B71807"/>
    <w:rsid w:val="00B85040"/>
    <w:rsid w:val="00BA301F"/>
    <w:rsid w:val="00BA55D6"/>
    <w:rsid w:val="00BB1998"/>
    <w:rsid w:val="00BB1A2C"/>
    <w:rsid w:val="00BB7618"/>
    <w:rsid w:val="00BC1CEC"/>
    <w:rsid w:val="00BF6598"/>
    <w:rsid w:val="00C10E82"/>
    <w:rsid w:val="00C46A44"/>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3B6D"/>
    <w:rsid w:val="00DB0414"/>
    <w:rsid w:val="00DC0CD2"/>
    <w:rsid w:val="00DD40AD"/>
    <w:rsid w:val="00DD797D"/>
    <w:rsid w:val="00DE3782"/>
    <w:rsid w:val="00E07E9B"/>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6E9"/>
    <w:rsid w:val="00F01E81"/>
    <w:rsid w:val="00F7072D"/>
    <w:rsid w:val="00F74369"/>
    <w:rsid w:val="00F7504A"/>
    <w:rsid w:val="00F9282E"/>
    <w:rsid w:val="00F93775"/>
    <w:rsid w:val="00F93AC6"/>
    <w:rsid w:val="00F97ACF"/>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5881962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https://radchenskoe-r20.gosweb.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D375F-8F52-42C3-BE78-BBF56DF2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56</Pages>
  <Words>18601</Words>
  <Characters>106031</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Радченское СП</cp:lastModifiedBy>
  <cp:revision>60</cp:revision>
  <cp:lastPrinted>2024-11-12T13:02:00Z</cp:lastPrinted>
  <dcterms:created xsi:type="dcterms:W3CDTF">2023-04-11T06:40:00Z</dcterms:created>
  <dcterms:modified xsi:type="dcterms:W3CDTF">2024-12-10T06:14:00Z</dcterms:modified>
</cp:coreProperties>
</file>