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0C3842">
        <w:rPr>
          <w:sz w:val="44"/>
          <w:szCs w:val="44"/>
        </w:rPr>
        <w:t>11</w:t>
      </w:r>
    </w:p>
    <w:p w:rsidR="00890397" w:rsidRDefault="00C81BAE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10</w:t>
      </w:r>
      <w:r w:rsidR="00A84B88">
        <w:rPr>
          <w:sz w:val="44"/>
          <w:szCs w:val="44"/>
        </w:rPr>
        <w:t xml:space="preserve"> </w:t>
      </w:r>
      <w:r w:rsidR="000C3842">
        <w:rPr>
          <w:sz w:val="44"/>
          <w:szCs w:val="44"/>
        </w:rPr>
        <w:t xml:space="preserve">октября </w:t>
      </w:r>
      <w:r>
        <w:rPr>
          <w:sz w:val="44"/>
          <w:szCs w:val="44"/>
        </w:rPr>
        <w:t xml:space="preserve">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</w:t>
      </w:r>
      <w:r w:rsidR="00C81BAE">
        <w:t>10.</w:t>
      </w:r>
      <w:r w:rsidR="000C3842">
        <w:t>10</w:t>
      </w:r>
      <w:r w:rsidR="00C81BA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0C3842" w:rsidRDefault="000C3842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0C3842" w:rsidRDefault="000C3842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0C3842" w:rsidRPr="000C3842" w:rsidRDefault="000C3842" w:rsidP="000C3842">
      <w:pPr>
        <w:pStyle w:val="a3"/>
        <w:jc w:val="center"/>
        <w:rPr>
          <w:sz w:val="22"/>
          <w:szCs w:val="22"/>
        </w:rPr>
      </w:pPr>
      <w:r w:rsidRPr="000C3842">
        <w:rPr>
          <w:sz w:val="22"/>
          <w:szCs w:val="22"/>
        </w:rPr>
        <w:lastRenderedPageBreak/>
        <w:t>АДМИНИСТРАЦИЯ</w:t>
      </w:r>
    </w:p>
    <w:p w:rsidR="000C3842" w:rsidRPr="000C3842" w:rsidRDefault="000C3842" w:rsidP="000C3842">
      <w:pPr>
        <w:pStyle w:val="a3"/>
        <w:jc w:val="center"/>
        <w:rPr>
          <w:sz w:val="22"/>
          <w:szCs w:val="22"/>
        </w:rPr>
      </w:pPr>
      <w:r w:rsidRPr="000C3842">
        <w:rPr>
          <w:sz w:val="22"/>
          <w:szCs w:val="22"/>
        </w:rPr>
        <w:t>РАДЧЕНСКОГО  СЕЛЬСКОГО ПОСЕЛЕНИЯ</w:t>
      </w:r>
    </w:p>
    <w:p w:rsidR="000C3842" w:rsidRPr="000C3842" w:rsidRDefault="000C3842" w:rsidP="000C3842">
      <w:pPr>
        <w:pStyle w:val="a3"/>
        <w:jc w:val="center"/>
        <w:rPr>
          <w:sz w:val="22"/>
          <w:szCs w:val="22"/>
        </w:rPr>
      </w:pPr>
      <w:r w:rsidRPr="000C3842">
        <w:rPr>
          <w:sz w:val="22"/>
          <w:szCs w:val="22"/>
        </w:rPr>
        <w:t>БОГУЧАРСКОГО МУНИЦИПАЛЬНОГО РАЙОНА</w:t>
      </w:r>
    </w:p>
    <w:p w:rsidR="000C3842" w:rsidRPr="000C3842" w:rsidRDefault="000C3842" w:rsidP="000C3842">
      <w:pPr>
        <w:pStyle w:val="a3"/>
        <w:jc w:val="center"/>
        <w:rPr>
          <w:sz w:val="22"/>
          <w:szCs w:val="22"/>
        </w:rPr>
      </w:pPr>
      <w:r w:rsidRPr="000C3842">
        <w:rPr>
          <w:sz w:val="22"/>
          <w:szCs w:val="22"/>
        </w:rPr>
        <w:t>ВОРОНЕЖСКОЙ ОБЛАСТИ</w:t>
      </w:r>
    </w:p>
    <w:p w:rsidR="000C3842" w:rsidRPr="000C3842" w:rsidRDefault="000C3842" w:rsidP="000C3842">
      <w:pPr>
        <w:pStyle w:val="a3"/>
        <w:jc w:val="center"/>
        <w:rPr>
          <w:bCs/>
          <w:sz w:val="22"/>
          <w:szCs w:val="22"/>
        </w:rPr>
      </w:pPr>
      <w:r w:rsidRPr="000C3842">
        <w:rPr>
          <w:bCs/>
          <w:sz w:val="22"/>
          <w:szCs w:val="22"/>
        </w:rPr>
        <w:t>ПОСТАНОВЛЕНИЕ</w:t>
      </w:r>
    </w:p>
    <w:p w:rsidR="000C3842" w:rsidRPr="000C3842" w:rsidRDefault="000C3842" w:rsidP="000C3842">
      <w:pPr>
        <w:pStyle w:val="a3"/>
        <w:rPr>
          <w:noProof/>
          <w:sz w:val="22"/>
          <w:szCs w:val="22"/>
        </w:rPr>
      </w:pPr>
      <w:r w:rsidRPr="000C3842">
        <w:rPr>
          <w:noProof/>
          <w:sz w:val="22"/>
          <w:szCs w:val="22"/>
        </w:rPr>
        <w:tab/>
      </w:r>
    </w:p>
    <w:p w:rsidR="000C3842" w:rsidRPr="000C3842" w:rsidRDefault="000C3842" w:rsidP="000C3842">
      <w:pPr>
        <w:pStyle w:val="a3"/>
        <w:rPr>
          <w:noProof/>
          <w:sz w:val="22"/>
          <w:szCs w:val="22"/>
        </w:rPr>
      </w:pPr>
      <w:r w:rsidRPr="000C3842">
        <w:rPr>
          <w:noProof/>
          <w:sz w:val="22"/>
          <w:szCs w:val="22"/>
        </w:rPr>
        <w:t xml:space="preserve">от « 10 »  октября  2024 г.  №  59 </w:t>
      </w:r>
    </w:p>
    <w:p w:rsidR="000C3842" w:rsidRPr="000C3842" w:rsidRDefault="000C3842" w:rsidP="000C3842">
      <w:pPr>
        <w:pStyle w:val="a3"/>
        <w:rPr>
          <w:noProof/>
          <w:sz w:val="22"/>
          <w:szCs w:val="22"/>
        </w:rPr>
      </w:pPr>
      <w:r w:rsidRPr="000C3842">
        <w:rPr>
          <w:noProof/>
          <w:sz w:val="22"/>
          <w:szCs w:val="22"/>
        </w:rPr>
        <w:t xml:space="preserve">                 с.Радченское</w:t>
      </w:r>
    </w:p>
    <w:p w:rsidR="000C3842" w:rsidRPr="000C3842" w:rsidRDefault="000C3842" w:rsidP="000C3842">
      <w:pPr>
        <w:pStyle w:val="a3"/>
        <w:rPr>
          <w:sz w:val="22"/>
          <w:szCs w:val="22"/>
        </w:rPr>
      </w:pPr>
    </w:p>
    <w:p w:rsidR="000C3842" w:rsidRPr="000C3842" w:rsidRDefault="000C3842" w:rsidP="000C3842">
      <w:pPr>
        <w:pStyle w:val="a3"/>
        <w:rPr>
          <w:sz w:val="22"/>
          <w:szCs w:val="22"/>
        </w:rPr>
      </w:pPr>
      <w:r w:rsidRPr="000C3842">
        <w:rPr>
          <w:sz w:val="22"/>
          <w:szCs w:val="22"/>
        </w:rPr>
        <w:t>Об исполнении бюджета</w:t>
      </w:r>
      <w:r>
        <w:rPr>
          <w:sz w:val="22"/>
          <w:szCs w:val="22"/>
        </w:rPr>
        <w:t xml:space="preserve"> </w:t>
      </w:r>
      <w:r w:rsidRPr="000C3842">
        <w:rPr>
          <w:sz w:val="22"/>
          <w:szCs w:val="22"/>
        </w:rPr>
        <w:t xml:space="preserve">Радченского сельского поселения </w:t>
      </w:r>
    </w:p>
    <w:p w:rsidR="000C3842" w:rsidRPr="000C3842" w:rsidRDefault="000C3842" w:rsidP="000C3842">
      <w:pPr>
        <w:pStyle w:val="a3"/>
        <w:rPr>
          <w:sz w:val="22"/>
          <w:szCs w:val="22"/>
        </w:rPr>
      </w:pPr>
      <w:r w:rsidRPr="000C3842">
        <w:rPr>
          <w:sz w:val="22"/>
          <w:szCs w:val="22"/>
        </w:rPr>
        <w:t>за 3 квартал 2024 года</w:t>
      </w:r>
    </w:p>
    <w:p w:rsidR="000C3842" w:rsidRPr="000C3842" w:rsidRDefault="000C3842" w:rsidP="000C3842">
      <w:pPr>
        <w:pStyle w:val="a3"/>
        <w:rPr>
          <w:noProof/>
          <w:sz w:val="22"/>
          <w:szCs w:val="22"/>
        </w:rPr>
      </w:pPr>
    </w:p>
    <w:p w:rsidR="000C3842" w:rsidRPr="000C3842" w:rsidRDefault="000C3842" w:rsidP="000C3842">
      <w:pPr>
        <w:pStyle w:val="a3"/>
        <w:rPr>
          <w:noProof/>
          <w:sz w:val="22"/>
          <w:szCs w:val="22"/>
        </w:rPr>
      </w:pPr>
      <w:r w:rsidRPr="000C3842">
        <w:rPr>
          <w:noProof/>
          <w:sz w:val="22"/>
          <w:szCs w:val="22"/>
        </w:rPr>
        <w:t xml:space="preserve">            </w:t>
      </w:r>
      <w:r w:rsidRPr="000C3842">
        <w:rPr>
          <w:sz w:val="22"/>
          <w:szCs w:val="22"/>
        </w:rPr>
        <w:t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 администрация  Радченского  сельского  поселения  постановляет:</w:t>
      </w:r>
    </w:p>
    <w:p w:rsidR="000C3842" w:rsidRPr="000C3842" w:rsidRDefault="000C3842" w:rsidP="000C3842">
      <w:pPr>
        <w:pStyle w:val="a3"/>
        <w:rPr>
          <w:spacing w:val="6"/>
          <w:sz w:val="22"/>
          <w:szCs w:val="22"/>
        </w:rPr>
      </w:pPr>
      <w:r w:rsidRPr="000C3842">
        <w:rPr>
          <w:sz w:val="22"/>
          <w:szCs w:val="22"/>
        </w:rPr>
        <w:t xml:space="preserve"> </w:t>
      </w:r>
      <w:r w:rsidRPr="000C3842">
        <w:rPr>
          <w:spacing w:val="6"/>
          <w:sz w:val="22"/>
          <w:szCs w:val="22"/>
        </w:rPr>
        <w:t xml:space="preserve">    1.  Утвердить отчет об исполнении  бюджета Радченского сельского поселения за 3 квартал 2024 года по доходам в сумме 11088,6тыс. рублей и по расходам в сумме 6679,0тыс. рублей, с превышением расходов над доходами (дефицит бюджета Радченского сельского поселения) в сумме  13969,5 тыс. рублей, согласно приложению к настоящему постановлению.</w:t>
      </w:r>
    </w:p>
    <w:p w:rsidR="000C3842" w:rsidRPr="000C3842" w:rsidRDefault="000C3842" w:rsidP="000C3842">
      <w:pPr>
        <w:pStyle w:val="a3"/>
        <w:rPr>
          <w:spacing w:val="6"/>
          <w:sz w:val="22"/>
          <w:szCs w:val="22"/>
        </w:rPr>
      </w:pPr>
      <w:r w:rsidRPr="000C3842">
        <w:rPr>
          <w:spacing w:val="6"/>
          <w:sz w:val="22"/>
          <w:szCs w:val="22"/>
        </w:rPr>
        <w:t xml:space="preserve">    2. </w:t>
      </w:r>
      <w:proofErr w:type="gramStart"/>
      <w:r w:rsidRPr="000C3842">
        <w:rPr>
          <w:spacing w:val="6"/>
          <w:sz w:val="22"/>
          <w:szCs w:val="22"/>
        </w:rPr>
        <w:t>Контроль за</w:t>
      </w:r>
      <w:proofErr w:type="gramEnd"/>
      <w:r w:rsidRPr="000C3842">
        <w:rPr>
          <w:spacing w:val="6"/>
          <w:sz w:val="22"/>
          <w:szCs w:val="22"/>
        </w:rPr>
        <w:t xml:space="preserve"> исполнением настоящего постановления оставляю за собой.</w:t>
      </w:r>
    </w:p>
    <w:p w:rsidR="000C3842" w:rsidRPr="000C3842" w:rsidRDefault="000C3842" w:rsidP="000C3842">
      <w:pPr>
        <w:pStyle w:val="a3"/>
        <w:rPr>
          <w:sz w:val="22"/>
          <w:szCs w:val="22"/>
        </w:rPr>
      </w:pPr>
    </w:p>
    <w:p w:rsidR="000C3842" w:rsidRPr="000C3842" w:rsidRDefault="000C3842" w:rsidP="000C3842">
      <w:pPr>
        <w:pStyle w:val="a3"/>
        <w:rPr>
          <w:sz w:val="22"/>
          <w:szCs w:val="22"/>
        </w:rPr>
      </w:pPr>
      <w:r w:rsidRPr="000C3842">
        <w:rPr>
          <w:sz w:val="22"/>
          <w:szCs w:val="22"/>
        </w:rPr>
        <w:t xml:space="preserve">Глава Радченского сельского поселения                                                           Н.А. </w:t>
      </w:r>
      <w:proofErr w:type="spellStart"/>
      <w:r w:rsidRPr="000C3842">
        <w:rPr>
          <w:sz w:val="22"/>
          <w:szCs w:val="22"/>
        </w:rPr>
        <w:t>Рыбянцев</w:t>
      </w:r>
      <w:proofErr w:type="spellEnd"/>
    </w:p>
    <w:p w:rsidR="000C3842" w:rsidRPr="000C3842" w:rsidRDefault="000C3842" w:rsidP="000C3842">
      <w:pPr>
        <w:pStyle w:val="a3"/>
        <w:rPr>
          <w:sz w:val="22"/>
          <w:szCs w:val="22"/>
        </w:rPr>
      </w:pPr>
    </w:p>
    <w:p w:rsidR="000C3842" w:rsidRPr="000C3842" w:rsidRDefault="000C3842" w:rsidP="000C3842">
      <w:pPr>
        <w:pStyle w:val="a3"/>
        <w:jc w:val="right"/>
        <w:rPr>
          <w:sz w:val="22"/>
          <w:szCs w:val="22"/>
        </w:rPr>
      </w:pPr>
      <w:r w:rsidRPr="000C3842">
        <w:rPr>
          <w:sz w:val="22"/>
          <w:szCs w:val="22"/>
        </w:rPr>
        <w:t xml:space="preserve">Приложение  </w:t>
      </w:r>
      <w:r w:rsidRPr="000C3842">
        <w:rPr>
          <w:sz w:val="22"/>
          <w:szCs w:val="22"/>
        </w:rPr>
        <w:br/>
        <w:t>к постановлению администрации</w:t>
      </w:r>
      <w:r>
        <w:rPr>
          <w:sz w:val="22"/>
          <w:szCs w:val="22"/>
        </w:rPr>
        <w:t xml:space="preserve"> </w:t>
      </w:r>
      <w:r w:rsidRPr="000C3842">
        <w:rPr>
          <w:sz w:val="22"/>
          <w:szCs w:val="22"/>
        </w:rPr>
        <w:t>Радченского сельского поселения</w:t>
      </w:r>
      <w:r w:rsidRPr="000C3842">
        <w:rPr>
          <w:sz w:val="22"/>
          <w:szCs w:val="22"/>
        </w:rPr>
        <w:br/>
        <w:t>от  10.10.2024 года №  59</w:t>
      </w:r>
    </w:p>
    <w:p w:rsidR="000C3842" w:rsidRPr="000C3842" w:rsidRDefault="000C3842" w:rsidP="000C3842">
      <w:pPr>
        <w:pStyle w:val="a3"/>
        <w:rPr>
          <w:rFonts w:eastAsia="Times New Roman"/>
          <w:sz w:val="22"/>
          <w:szCs w:val="22"/>
        </w:rPr>
      </w:pPr>
    </w:p>
    <w:p w:rsidR="000C3842" w:rsidRPr="000C3842" w:rsidRDefault="000C3842" w:rsidP="000C3842">
      <w:pPr>
        <w:pStyle w:val="a3"/>
        <w:jc w:val="center"/>
        <w:rPr>
          <w:sz w:val="22"/>
          <w:szCs w:val="22"/>
        </w:rPr>
      </w:pPr>
      <w:r w:rsidRPr="000C3842">
        <w:rPr>
          <w:sz w:val="22"/>
          <w:szCs w:val="22"/>
        </w:rPr>
        <w:t>Исполнение бюджета Радченского сельского поселения  за 3 квартал 2024 года</w:t>
      </w:r>
    </w:p>
    <w:p w:rsidR="000C3842" w:rsidRPr="000C3842" w:rsidRDefault="000C3842" w:rsidP="000C3842">
      <w:pPr>
        <w:pStyle w:val="a3"/>
        <w:rPr>
          <w:sz w:val="22"/>
          <w:szCs w:val="22"/>
        </w:rPr>
      </w:pPr>
      <w:r w:rsidRPr="000C3842">
        <w:rPr>
          <w:bCs/>
          <w:sz w:val="22"/>
          <w:szCs w:val="22"/>
        </w:rPr>
        <w:t xml:space="preserve">                                                                                         </w:t>
      </w:r>
      <w:r w:rsidRPr="000C3842">
        <w:rPr>
          <w:sz w:val="22"/>
          <w:szCs w:val="22"/>
        </w:rPr>
        <w:t>Сумма (тыс. рублей)</w:t>
      </w:r>
    </w:p>
    <w:tbl>
      <w:tblPr>
        <w:tblW w:w="102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3"/>
        <w:gridCol w:w="1843"/>
        <w:gridCol w:w="1274"/>
      </w:tblGrid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Исполнено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4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ДОХОДЫ ВСЕГО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24089,0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11088,6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7871,0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4394,2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540,0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389,1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540,0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389,1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1896,0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774,5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1896,0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774,5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5326,0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3100,3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950,0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915,5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4376,0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2184,8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12,0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4,2</w:t>
            </w:r>
          </w:p>
        </w:tc>
      </w:tr>
      <w:tr w:rsidR="000C3842" w:rsidRPr="000C3842" w:rsidTr="000C3842">
        <w:trPr>
          <w:trHeight w:val="849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12,0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4,2</w:t>
            </w:r>
          </w:p>
        </w:tc>
      </w:tr>
      <w:tr w:rsidR="000C3842" w:rsidRPr="000C3842" w:rsidTr="000C3842">
        <w:trPr>
          <w:trHeight w:val="503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97,0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111,8</w:t>
            </w:r>
          </w:p>
        </w:tc>
      </w:tr>
      <w:tr w:rsidR="000C3842" w:rsidRPr="000C3842" w:rsidTr="000C3842">
        <w:trPr>
          <w:trHeight w:val="908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0C3842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23,0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55,8</w:t>
            </w:r>
          </w:p>
        </w:tc>
      </w:tr>
      <w:tr w:rsidR="000C3842" w:rsidRPr="000C3842" w:rsidTr="000C3842">
        <w:trPr>
          <w:trHeight w:val="908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74,0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56,0</w:t>
            </w:r>
          </w:p>
        </w:tc>
      </w:tr>
      <w:tr w:rsidR="000C3842" w:rsidRPr="000C3842" w:rsidTr="000C3842">
        <w:trPr>
          <w:trHeight w:val="503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14,3</w:t>
            </w:r>
          </w:p>
        </w:tc>
      </w:tr>
      <w:tr w:rsidR="000C3842" w:rsidRPr="000C3842" w:rsidTr="000C3842">
        <w:trPr>
          <w:trHeight w:val="503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14,3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15173,7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6694,4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14373,7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6126,8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881,7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645,7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3041,6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3041,6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136,0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102,2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10314,4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2337,3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8323,7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355,0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3842">
              <w:rPr>
                <w:sz w:val="22"/>
                <w:szCs w:val="22"/>
              </w:rPr>
              <w:t>1980,7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1982,3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800,0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567,6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0,0</w:t>
            </w:r>
          </w:p>
        </w:tc>
      </w:tr>
      <w:tr w:rsidR="000C3842" w:rsidRPr="000C3842" w:rsidTr="000C3842">
        <w:trPr>
          <w:trHeight w:val="20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842">
              <w:rPr>
                <w:rFonts w:ascii="Times New Roman CYR" w:hAnsi="Times New Roman CYR" w:cs="Times New Roman CYR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800,0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567,6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РАСХОДЫ ВСЕГО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27527,6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13969,5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3527,8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2632,0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1070,4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706,4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2212,6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1730,2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244,8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195,4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349,4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349,4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344,4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344,4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136,2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102,2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136,2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  <w:lang w:val="en-US"/>
              </w:rPr>
            </w:pPr>
            <w:r w:rsidRPr="000C3842">
              <w:rPr>
                <w:sz w:val="22"/>
                <w:szCs w:val="22"/>
              </w:rPr>
              <w:t>102,2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971,9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228,3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color w:val="000000"/>
                <w:sz w:val="22"/>
                <w:szCs w:val="22"/>
              </w:rPr>
            </w:pPr>
            <w:r w:rsidRPr="000C384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0,0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956,9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228,3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9338,7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370,7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 xml:space="preserve">Общеэкономические вопросы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61,7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56,5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9273,0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314,2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0,0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7290,7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6195,7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814,7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771,0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6476,0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5424,7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0,0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5512,9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3833,4</w:t>
            </w:r>
          </w:p>
        </w:tc>
      </w:tr>
      <w:tr w:rsidR="000C3842" w:rsidRPr="000C3842" w:rsidTr="000C3842">
        <w:trPr>
          <w:trHeight w:val="212"/>
        </w:trPr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5512,9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3833,4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bCs/>
                <w:sz w:val="22"/>
                <w:szCs w:val="22"/>
              </w:rPr>
            </w:pPr>
            <w:r w:rsidRPr="000C3842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400,0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257,8</w:t>
            </w:r>
          </w:p>
        </w:tc>
      </w:tr>
      <w:tr w:rsidR="000C3842" w:rsidRPr="000C3842" w:rsidTr="000C3842"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400,0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C3842" w:rsidRPr="000C3842" w:rsidRDefault="000C3842" w:rsidP="000C3842">
            <w:pPr>
              <w:pStyle w:val="a3"/>
              <w:rPr>
                <w:sz w:val="22"/>
                <w:szCs w:val="22"/>
              </w:rPr>
            </w:pPr>
            <w:r w:rsidRPr="000C3842">
              <w:rPr>
                <w:sz w:val="22"/>
                <w:szCs w:val="22"/>
              </w:rPr>
              <w:t>257,8</w:t>
            </w:r>
          </w:p>
        </w:tc>
      </w:tr>
    </w:tbl>
    <w:p w:rsidR="00B7163B" w:rsidRPr="000C3842" w:rsidRDefault="00B7163B" w:rsidP="000C3842">
      <w:pPr>
        <w:pStyle w:val="a3"/>
        <w:rPr>
          <w:bCs/>
          <w:spacing w:val="2"/>
          <w:sz w:val="22"/>
          <w:szCs w:val="22"/>
        </w:rPr>
      </w:pPr>
    </w:p>
    <w:p w:rsidR="00A84B88" w:rsidRPr="000C3842" w:rsidRDefault="00A84B88" w:rsidP="000C3842">
      <w:pPr>
        <w:pStyle w:val="a3"/>
        <w:rPr>
          <w:bCs/>
          <w:spacing w:val="2"/>
          <w:sz w:val="22"/>
          <w:szCs w:val="22"/>
        </w:rPr>
      </w:pPr>
    </w:p>
    <w:sectPr w:rsidR="00A84B88" w:rsidRPr="000C3842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0C3842"/>
    <w:rsid w:val="00102563"/>
    <w:rsid w:val="001276F7"/>
    <w:rsid w:val="00222595"/>
    <w:rsid w:val="00261C0E"/>
    <w:rsid w:val="002C2764"/>
    <w:rsid w:val="00386B94"/>
    <w:rsid w:val="00387793"/>
    <w:rsid w:val="004410B8"/>
    <w:rsid w:val="00480265"/>
    <w:rsid w:val="004F7AA5"/>
    <w:rsid w:val="00686D2E"/>
    <w:rsid w:val="00746D47"/>
    <w:rsid w:val="00890397"/>
    <w:rsid w:val="008C71E0"/>
    <w:rsid w:val="009345FB"/>
    <w:rsid w:val="00A5302F"/>
    <w:rsid w:val="00A74E07"/>
    <w:rsid w:val="00A84B88"/>
    <w:rsid w:val="00AF5728"/>
    <w:rsid w:val="00AF77D3"/>
    <w:rsid w:val="00B33F88"/>
    <w:rsid w:val="00B7163B"/>
    <w:rsid w:val="00C81BAE"/>
    <w:rsid w:val="00D578E1"/>
    <w:rsid w:val="00DA36C3"/>
    <w:rsid w:val="00DC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C81BAE"/>
  </w:style>
  <w:style w:type="paragraph" w:customStyle="1" w:styleId="p5">
    <w:name w:val="p5"/>
    <w:basedOn w:val="a"/>
    <w:rsid w:val="00C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27</cp:revision>
  <cp:lastPrinted>2024-05-15T07:14:00Z</cp:lastPrinted>
  <dcterms:created xsi:type="dcterms:W3CDTF">2021-01-14T13:22:00Z</dcterms:created>
  <dcterms:modified xsi:type="dcterms:W3CDTF">2024-12-20T08:00:00Z</dcterms:modified>
</cp:coreProperties>
</file>