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397" w:rsidRDefault="00890397" w:rsidP="00890397">
      <w:pPr>
        <w:pStyle w:val="a3"/>
        <w:ind w:firstLine="567"/>
        <w:jc w:val="center"/>
        <w:rPr>
          <w:sz w:val="40"/>
          <w:szCs w:val="40"/>
        </w:rPr>
      </w:pPr>
      <w:r>
        <w:rPr>
          <w:sz w:val="40"/>
          <w:szCs w:val="40"/>
        </w:rPr>
        <w:t>Радченское  сельское  поселение</w:t>
      </w:r>
    </w:p>
    <w:p w:rsidR="00890397" w:rsidRDefault="00890397" w:rsidP="00890397">
      <w:pPr>
        <w:pStyle w:val="a3"/>
        <w:ind w:firstLine="567"/>
        <w:jc w:val="center"/>
        <w:rPr>
          <w:sz w:val="40"/>
          <w:szCs w:val="40"/>
        </w:rPr>
      </w:pPr>
      <w:r>
        <w:rPr>
          <w:sz w:val="40"/>
          <w:szCs w:val="40"/>
        </w:rPr>
        <w:t>Богучарского муниципального района</w:t>
      </w:r>
    </w:p>
    <w:p w:rsidR="00890397" w:rsidRDefault="00890397" w:rsidP="00890397">
      <w:pPr>
        <w:pStyle w:val="a3"/>
        <w:ind w:firstLine="567"/>
        <w:jc w:val="center"/>
        <w:rPr>
          <w:sz w:val="40"/>
          <w:szCs w:val="40"/>
        </w:rPr>
      </w:pPr>
      <w:r>
        <w:rPr>
          <w:sz w:val="40"/>
          <w:szCs w:val="40"/>
        </w:rPr>
        <w:t>Воронежской области</w:t>
      </w:r>
    </w:p>
    <w:p w:rsidR="00890397" w:rsidRDefault="00890397" w:rsidP="00890397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____________________________________________</w:t>
      </w:r>
    </w:p>
    <w:p w:rsidR="00890397" w:rsidRDefault="00A5302F" w:rsidP="00890397">
      <w:pPr>
        <w:pStyle w:val="a3"/>
        <w:ind w:firstLine="567"/>
        <w:jc w:val="both"/>
      </w:pPr>
      <w:r>
        <w:t>В ПЕЧАТЬ.</w:t>
      </w:r>
    </w:p>
    <w:p w:rsidR="00A5302F" w:rsidRDefault="00A5302F" w:rsidP="00890397">
      <w:pPr>
        <w:pStyle w:val="a3"/>
        <w:ind w:firstLine="567"/>
        <w:jc w:val="both"/>
      </w:pPr>
      <w:r>
        <w:t>Глава Радченского</w:t>
      </w:r>
    </w:p>
    <w:p w:rsidR="00A5302F" w:rsidRDefault="00A5302F" w:rsidP="00890397">
      <w:pPr>
        <w:pStyle w:val="a3"/>
        <w:ind w:firstLine="567"/>
        <w:jc w:val="both"/>
      </w:pPr>
      <w:r>
        <w:t xml:space="preserve">сельского поселения   </w:t>
      </w:r>
    </w:p>
    <w:p w:rsidR="00890397" w:rsidRDefault="00A5302F" w:rsidP="00A5302F">
      <w:pPr>
        <w:pStyle w:val="a3"/>
        <w:tabs>
          <w:tab w:val="left" w:pos="2355"/>
        </w:tabs>
        <w:ind w:firstLine="567"/>
        <w:jc w:val="both"/>
      </w:pPr>
      <w:r>
        <w:tab/>
        <w:t>Н.А. Рыбянцев</w:t>
      </w:r>
    </w:p>
    <w:p w:rsidR="00890397" w:rsidRDefault="00890397" w:rsidP="00890397">
      <w:pPr>
        <w:pStyle w:val="a3"/>
        <w:ind w:firstLine="567"/>
        <w:jc w:val="both"/>
      </w:pPr>
    </w:p>
    <w:p w:rsidR="00AF5728" w:rsidRDefault="00AF5728" w:rsidP="00890397">
      <w:pPr>
        <w:pStyle w:val="a3"/>
        <w:ind w:firstLine="567"/>
        <w:jc w:val="center"/>
        <w:rPr>
          <w:sz w:val="44"/>
          <w:szCs w:val="44"/>
        </w:rPr>
      </w:pP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ВЕСТНИК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ОРГАНОВ МЕСТНОГО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САМОУПРАВЛЕНИЯ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РАДЧЕНСКОГО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СЕЛЬСКОГО ПОСЕЛЕНИЯ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БОГУЧАРСКОГО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МУНИЦИПАЛЬНОГО РАЙОНА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ВОРОНЕЖСКОЙ ОБЛАСТИ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№ </w:t>
      </w:r>
      <w:r w:rsidR="00F10C36">
        <w:rPr>
          <w:sz w:val="44"/>
          <w:szCs w:val="44"/>
        </w:rPr>
        <w:t>6</w:t>
      </w:r>
    </w:p>
    <w:p w:rsidR="00890397" w:rsidRDefault="00F10C36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24  мая </w:t>
      </w:r>
      <w:r w:rsidR="00890397">
        <w:rPr>
          <w:sz w:val="44"/>
          <w:szCs w:val="44"/>
        </w:rPr>
        <w:t>202</w:t>
      </w:r>
      <w:r w:rsidR="008C71E0">
        <w:rPr>
          <w:sz w:val="44"/>
          <w:szCs w:val="44"/>
        </w:rPr>
        <w:t>4</w:t>
      </w:r>
      <w:r w:rsidR="00890397">
        <w:rPr>
          <w:sz w:val="44"/>
          <w:szCs w:val="44"/>
        </w:rPr>
        <w:t xml:space="preserve"> г.</w:t>
      </w:r>
    </w:p>
    <w:p w:rsidR="00890397" w:rsidRDefault="00890397" w:rsidP="00890397">
      <w:pPr>
        <w:pStyle w:val="a3"/>
        <w:ind w:firstLine="567"/>
        <w:jc w:val="both"/>
        <w:rPr>
          <w:sz w:val="50"/>
          <w:szCs w:val="50"/>
        </w:rPr>
      </w:pP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center"/>
      </w:pPr>
      <w:r>
        <w:t>Официальное периодическое печатное издание</w:t>
      </w:r>
    </w:p>
    <w:p w:rsidR="00890397" w:rsidRDefault="00890397" w:rsidP="00890397">
      <w:pPr>
        <w:pStyle w:val="a3"/>
        <w:ind w:firstLine="567"/>
        <w:jc w:val="center"/>
      </w:pPr>
      <w:r>
        <w:t>Учредитель:</w:t>
      </w:r>
    </w:p>
    <w:p w:rsidR="00890397" w:rsidRDefault="00890397" w:rsidP="00890397">
      <w:pPr>
        <w:pStyle w:val="a3"/>
        <w:ind w:firstLine="567"/>
        <w:jc w:val="center"/>
      </w:pPr>
      <w:r>
        <w:t>Совет народных депутатов Радченского сельского поселения</w:t>
      </w:r>
    </w:p>
    <w:p w:rsidR="00890397" w:rsidRDefault="00890397" w:rsidP="00890397">
      <w:pPr>
        <w:pStyle w:val="a3"/>
        <w:ind w:firstLine="567"/>
        <w:jc w:val="center"/>
      </w:pPr>
      <w:r>
        <w:t>Богучарского муниципального района</w:t>
      </w:r>
    </w:p>
    <w:p w:rsidR="00890397" w:rsidRDefault="00890397" w:rsidP="00890397">
      <w:pPr>
        <w:pStyle w:val="a3"/>
        <w:ind w:firstLine="567"/>
        <w:jc w:val="center"/>
      </w:pPr>
      <w:r>
        <w:t>Воронежской области</w:t>
      </w: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both"/>
      </w:pPr>
    </w:p>
    <w:p w:rsidR="00D578E1" w:rsidRDefault="00D578E1" w:rsidP="00890397">
      <w:pPr>
        <w:pStyle w:val="a3"/>
        <w:ind w:firstLine="567"/>
        <w:jc w:val="both"/>
      </w:pPr>
    </w:p>
    <w:p w:rsidR="00890397" w:rsidRDefault="00A5302F" w:rsidP="00890397">
      <w:pPr>
        <w:pStyle w:val="a3"/>
        <w:ind w:firstLine="567"/>
        <w:jc w:val="center"/>
      </w:pPr>
      <w:proofErr w:type="gramStart"/>
      <w:r>
        <w:t>Ответственный за выпуск:</w:t>
      </w:r>
      <w:proofErr w:type="gramEnd"/>
      <w:r>
        <w:t xml:space="preserve">  Н.А. Рыбянцев</w:t>
      </w:r>
    </w:p>
    <w:p w:rsidR="00890397" w:rsidRDefault="00A5302F" w:rsidP="00890397">
      <w:pPr>
        <w:pStyle w:val="a3"/>
        <w:ind w:firstLine="567"/>
        <w:jc w:val="center"/>
      </w:pPr>
      <w:proofErr w:type="gramStart"/>
      <w:r>
        <w:t>подписан</w:t>
      </w:r>
      <w:proofErr w:type="gramEnd"/>
      <w:r>
        <w:t xml:space="preserve"> в печать в 1</w:t>
      </w:r>
      <w:r w:rsidR="00004EB7">
        <w:t>4</w:t>
      </w:r>
      <w:r w:rsidR="00890397">
        <w:t xml:space="preserve"> часов 00 минут  </w:t>
      </w:r>
      <w:r w:rsidR="00F10C36">
        <w:t>24</w:t>
      </w:r>
      <w:r w:rsidR="00261C0E">
        <w:t>.0</w:t>
      </w:r>
      <w:r w:rsidR="00F10C36">
        <w:t>5</w:t>
      </w:r>
      <w:r w:rsidR="00261C0E">
        <w:t>.</w:t>
      </w:r>
      <w:r w:rsidR="00890397">
        <w:t>202</w:t>
      </w:r>
      <w:r w:rsidR="008C71E0">
        <w:t>4</w:t>
      </w:r>
      <w:r w:rsidR="00890397">
        <w:t xml:space="preserve"> года,</w:t>
      </w:r>
    </w:p>
    <w:p w:rsidR="00890397" w:rsidRDefault="00890397" w:rsidP="00890397">
      <w:pPr>
        <w:pStyle w:val="a3"/>
        <w:ind w:firstLine="567"/>
        <w:jc w:val="center"/>
      </w:pPr>
      <w:r>
        <w:t>тираж: 20 экземпляров,</w:t>
      </w:r>
    </w:p>
    <w:p w:rsidR="00890397" w:rsidRDefault="00890397" w:rsidP="00890397">
      <w:pPr>
        <w:pStyle w:val="a3"/>
        <w:ind w:firstLine="567"/>
        <w:jc w:val="center"/>
        <w:rPr>
          <w:bCs/>
          <w:spacing w:val="2"/>
        </w:rPr>
      </w:pPr>
      <w:r>
        <w:t xml:space="preserve">адрес издателя: </w:t>
      </w:r>
      <w:r>
        <w:rPr>
          <w:bCs/>
          <w:spacing w:val="2"/>
        </w:rPr>
        <w:t>3967</w:t>
      </w:r>
      <w:r w:rsidR="00261C0E">
        <w:rPr>
          <w:bCs/>
          <w:spacing w:val="2"/>
        </w:rPr>
        <w:t>58</w:t>
      </w:r>
      <w:r>
        <w:rPr>
          <w:bCs/>
          <w:spacing w:val="2"/>
        </w:rPr>
        <w:t>, Воронежская область, Богучарский район, село Радченское,</w:t>
      </w:r>
    </w:p>
    <w:p w:rsidR="00890397" w:rsidRDefault="00890397" w:rsidP="00890397">
      <w:pPr>
        <w:jc w:val="center"/>
        <w:rPr>
          <w:rFonts w:ascii="Times New Roman" w:hAnsi="Times New Roman" w:cs="Times New Roman"/>
          <w:bCs/>
          <w:spacing w:val="2"/>
        </w:rPr>
      </w:pPr>
      <w:r w:rsidRPr="00B45C39">
        <w:rPr>
          <w:rFonts w:ascii="Times New Roman" w:hAnsi="Times New Roman" w:cs="Times New Roman"/>
          <w:bCs/>
          <w:spacing w:val="2"/>
        </w:rPr>
        <w:t>улица Воробьева, 86, распространяется «Бесплатно»</w:t>
      </w:r>
    </w:p>
    <w:p w:rsidR="00F10C36" w:rsidRPr="00F10C36" w:rsidRDefault="00F10C36" w:rsidP="00F10C36">
      <w:pPr>
        <w:pStyle w:val="a3"/>
        <w:ind w:firstLine="567"/>
        <w:jc w:val="center"/>
        <w:rPr>
          <w:sz w:val="20"/>
          <w:szCs w:val="20"/>
        </w:rPr>
      </w:pPr>
      <w:r w:rsidRPr="00F10C36">
        <w:rPr>
          <w:sz w:val="20"/>
          <w:szCs w:val="20"/>
        </w:rPr>
        <w:lastRenderedPageBreak/>
        <w:t>СОВЕТ НАРОДНЫХ ДЕПУТАТОВ</w:t>
      </w:r>
    </w:p>
    <w:p w:rsidR="00F10C36" w:rsidRPr="00F10C36" w:rsidRDefault="00F10C36" w:rsidP="00F10C36">
      <w:pPr>
        <w:pStyle w:val="a3"/>
        <w:ind w:firstLine="567"/>
        <w:jc w:val="center"/>
        <w:rPr>
          <w:sz w:val="20"/>
          <w:szCs w:val="20"/>
        </w:rPr>
      </w:pPr>
      <w:r w:rsidRPr="00F10C36">
        <w:rPr>
          <w:sz w:val="20"/>
          <w:szCs w:val="20"/>
        </w:rPr>
        <w:t>РАДЧЕНСКОГО  СЕЛЬСКОГО ПОСЕЛЕНИЯ</w:t>
      </w:r>
    </w:p>
    <w:p w:rsidR="00F10C36" w:rsidRPr="00F10C36" w:rsidRDefault="00F10C36" w:rsidP="00F10C36">
      <w:pPr>
        <w:pStyle w:val="a3"/>
        <w:ind w:firstLine="567"/>
        <w:jc w:val="center"/>
        <w:rPr>
          <w:sz w:val="20"/>
          <w:szCs w:val="20"/>
        </w:rPr>
      </w:pPr>
      <w:r w:rsidRPr="00F10C36">
        <w:rPr>
          <w:sz w:val="20"/>
          <w:szCs w:val="20"/>
        </w:rPr>
        <w:t>БОГУЧАРСКОГО МУНИЦИПАЛЬНОГО РАЙОНА</w:t>
      </w:r>
    </w:p>
    <w:p w:rsidR="00F10C36" w:rsidRPr="00F10C36" w:rsidRDefault="00F10C36" w:rsidP="00F10C36">
      <w:pPr>
        <w:pStyle w:val="a3"/>
        <w:ind w:firstLine="567"/>
        <w:jc w:val="center"/>
        <w:rPr>
          <w:sz w:val="20"/>
          <w:szCs w:val="20"/>
        </w:rPr>
      </w:pPr>
      <w:r w:rsidRPr="00F10C36">
        <w:rPr>
          <w:sz w:val="20"/>
          <w:szCs w:val="20"/>
        </w:rPr>
        <w:t>ВОРОНЕЖСКОЙ ОБЛАСТИ</w:t>
      </w:r>
    </w:p>
    <w:p w:rsidR="00F10C36" w:rsidRPr="00F10C36" w:rsidRDefault="00F10C36" w:rsidP="00F10C36">
      <w:pPr>
        <w:pStyle w:val="a3"/>
        <w:ind w:firstLine="567"/>
        <w:jc w:val="center"/>
        <w:rPr>
          <w:sz w:val="20"/>
          <w:szCs w:val="20"/>
        </w:rPr>
      </w:pPr>
      <w:r w:rsidRPr="00F10C36">
        <w:rPr>
          <w:sz w:val="20"/>
          <w:szCs w:val="20"/>
        </w:rPr>
        <w:t>РЕШЕНИЕ</w:t>
      </w:r>
    </w:p>
    <w:p w:rsidR="00F10C36" w:rsidRPr="00F10C36" w:rsidRDefault="00F10C36" w:rsidP="00F10C36">
      <w:pPr>
        <w:pStyle w:val="a3"/>
        <w:ind w:firstLine="567"/>
        <w:jc w:val="both"/>
        <w:rPr>
          <w:rStyle w:val="s3"/>
          <w:sz w:val="20"/>
          <w:szCs w:val="20"/>
        </w:rPr>
      </w:pPr>
    </w:p>
    <w:p w:rsidR="00F10C36" w:rsidRPr="00F10C36" w:rsidRDefault="00F10C36" w:rsidP="00F10C36">
      <w:pPr>
        <w:pStyle w:val="a3"/>
        <w:ind w:firstLine="567"/>
        <w:jc w:val="both"/>
        <w:rPr>
          <w:rStyle w:val="s3"/>
          <w:sz w:val="20"/>
          <w:szCs w:val="20"/>
        </w:rPr>
      </w:pPr>
      <w:r w:rsidRPr="00F10C36">
        <w:rPr>
          <w:rStyle w:val="s3"/>
          <w:sz w:val="20"/>
          <w:szCs w:val="20"/>
        </w:rPr>
        <w:t>от « 24 »  мая  2024 года № 271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>с. Радченское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  <w:lang w:eastAsia="ru-RU"/>
        </w:rPr>
      </w:pP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  <w:lang w:eastAsia="ru-RU"/>
        </w:rPr>
      </w:pPr>
      <w:r w:rsidRPr="00F10C36">
        <w:rPr>
          <w:sz w:val="20"/>
          <w:szCs w:val="20"/>
          <w:lang w:eastAsia="ru-RU"/>
        </w:rPr>
        <w:t xml:space="preserve">Об утверждении перечня индикаторов риска нарушения обязательных требований, проверяемых в рамках осуществления муниципального  контроля </w:t>
      </w:r>
      <w:r w:rsidRPr="00F10C36">
        <w:rPr>
          <w:spacing w:val="2"/>
          <w:sz w:val="20"/>
          <w:szCs w:val="20"/>
          <w:lang w:eastAsia="ru-RU"/>
        </w:rPr>
        <w:t>в сфере благоустройства территории Радченского се</w:t>
      </w:r>
      <w:r w:rsidRPr="00F10C36">
        <w:rPr>
          <w:sz w:val="20"/>
          <w:szCs w:val="20"/>
          <w:lang w:eastAsia="ru-RU"/>
        </w:rPr>
        <w:t>льского поселения Богучарского муниципального района Воронежской области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  <w:lang w:eastAsia="ru-RU"/>
        </w:rPr>
      </w:pP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proofErr w:type="gramStart"/>
      <w:r w:rsidRPr="00F10C36">
        <w:rPr>
          <w:sz w:val="20"/>
          <w:szCs w:val="20"/>
          <w:lang w:eastAsia="ru-RU"/>
        </w:rPr>
        <w:t xml:space="preserve">В соответствии с Федеральным законом от 31.07.2020 № 248-ФЗ «О государственном контроле (надзоре) и муниципальном контроле Российской Федерации», руководствуясь </w:t>
      </w:r>
      <w:r w:rsidRPr="00F10C36">
        <w:rPr>
          <w:sz w:val="20"/>
          <w:szCs w:val="20"/>
          <w:shd w:val="clear" w:color="auto" w:fill="FFFFFF"/>
          <w:lang w:eastAsia="ru-RU"/>
        </w:rPr>
        <w:t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F10C36">
        <w:rPr>
          <w:sz w:val="20"/>
          <w:szCs w:val="20"/>
          <w:lang w:eastAsia="ru-RU"/>
        </w:rPr>
        <w:t xml:space="preserve">,  рассмотрев экспертное заключение </w:t>
      </w:r>
      <w:r w:rsidRPr="00F10C36">
        <w:rPr>
          <w:sz w:val="20"/>
          <w:szCs w:val="20"/>
        </w:rPr>
        <w:t>на решение Совета народных депутатов Радченского сельского поселения Богучарского муниципального района Воронежской области от 26.03.2024</w:t>
      </w:r>
      <w:proofErr w:type="gramEnd"/>
      <w:r w:rsidRPr="00F10C36">
        <w:rPr>
          <w:sz w:val="20"/>
          <w:szCs w:val="20"/>
        </w:rPr>
        <w:t xml:space="preserve">  №  263 «Об утверждении перечня индикаторов риска нарушения обязательных требований, проверяемых в рамках осуществления муниципального контроля в сфере благоустройства территории Радченского сельского поселения Богучарского муниципального района Воронежской области», Совет народных депутатов Радченского сельского поселения Богучарского муниципального района Воронежской области </w:t>
      </w:r>
      <w:proofErr w:type="spellStart"/>
      <w:proofErr w:type="gramStart"/>
      <w:r w:rsidRPr="00F10C36">
        <w:rPr>
          <w:sz w:val="20"/>
          <w:szCs w:val="20"/>
        </w:rPr>
        <w:t>р</w:t>
      </w:r>
      <w:proofErr w:type="spellEnd"/>
      <w:proofErr w:type="gramEnd"/>
      <w:r w:rsidRPr="00F10C36">
        <w:rPr>
          <w:sz w:val="20"/>
          <w:szCs w:val="20"/>
        </w:rPr>
        <w:t xml:space="preserve"> е </w:t>
      </w:r>
      <w:proofErr w:type="spellStart"/>
      <w:r w:rsidRPr="00F10C36">
        <w:rPr>
          <w:sz w:val="20"/>
          <w:szCs w:val="20"/>
        </w:rPr>
        <w:t>ш</w:t>
      </w:r>
      <w:proofErr w:type="spellEnd"/>
      <w:r w:rsidRPr="00F10C36">
        <w:rPr>
          <w:sz w:val="20"/>
          <w:szCs w:val="20"/>
        </w:rPr>
        <w:t xml:space="preserve"> и л: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  <w:lang w:eastAsia="ru-RU"/>
        </w:rPr>
      </w:pPr>
      <w:r w:rsidRPr="00F10C36">
        <w:rPr>
          <w:sz w:val="20"/>
          <w:szCs w:val="20"/>
          <w:lang w:eastAsia="ru-RU"/>
        </w:rPr>
        <w:t xml:space="preserve">1. Утвердить перечень индикаторов риска нарушения обязательных требований, проверяемых в рамках осуществления муниципального контроля </w:t>
      </w:r>
      <w:bookmarkStart w:id="0" w:name="_Hlk132791113"/>
      <w:r w:rsidRPr="00F10C36">
        <w:rPr>
          <w:spacing w:val="2"/>
          <w:sz w:val="20"/>
          <w:szCs w:val="20"/>
          <w:lang w:eastAsia="ru-RU"/>
        </w:rPr>
        <w:t xml:space="preserve">в сфере благоустройства территории </w:t>
      </w:r>
      <w:bookmarkEnd w:id="0"/>
      <w:r w:rsidRPr="00F10C36">
        <w:rPr>
          <w:spacing w:val="2"/>
          <w:sz w:val="20"/>
          <w:szCs w:val="20"/>
          <w:lang w:eastAsia="ru-RU"/>
        </w:rPr>
        <w:t xml:space="preserve">Радченского </w:t>
      </w:r>
      <w:r w:rsidRPr="00F10C36">
        <w:rPr>
          <w:sz w:val="20"/>
          <w:szCs w:val="20"/>
          <w:lang w:eastAsia="ru-RU"/>
        </w:rPr>
        <w:t>сельского поселения Богучарского муниципального района Воронежской области.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  <w:lang w:eastAsia="ru-RU"/>
        </w:rPr>
        <w:t xml:space="preserve">2. Решение Совета </w:t>
      </w:r>
      <w:r w:rsidRPr="00F10C36">
        <w:rPr>
          <w:sz w:val="20"/>
          <w:szCs w:val="20"/>
        </w:rPr>
        <w:t>народных депутатов  Радченского сельского поселения Богучарского муниципального района Воронежской области  26.03.2024 № 263 «</w:t>
      </w:r>
      <w:r w:rsidRPr="00F10C36">
        <w:rPr>
          <w:sz w:val="20"/>
          <w:szCs w:val="20"/>
          <w:lang w:eastAsia="ru-RU"/>
        </w:rPr>
        <w:t xml:space="preserve">Об утверждении перечня индикаторов риска нарушения обязательных требований, проверяемых в рамках осуществления муниципального  контроля </w:t>
      </w:r>
      <w:r w:rsidRPr="00F10C36">
        <w:rPr>
          <w:spacing w:val="2"/>
          <w:sz w:val="20"/>
          <w:szCs w:val="20"/>
          <w:lang w:eastAsia="ru-RU"/>
        </w:rPr>
        <w:t xml:space="preserve">в сфере благоустройства территории Радченского </w:t>
      </w:r>
      <w:r w:rsidRPr="00F10C36">
        <w:rPr>
          <w:sz w:val="20"/>
          <w:szCs w:val="20"/>
          <w:lang w:eastAsia="ru-RU"/>
        </w:rPr>
        <w:t>сельского поселения Богучарского муниципального района Воронежской области</w:t>
      </w:r>
      <w:r w:rsidRPr="00F10C36">
        <w:rPr>
          <w:sz w:val="20"/>
          <w:szCs w:val="20"/>
        </w:rPr>
        <w:t>» признать утратившим силу.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 xml:space="preserve">3. </w:t>
      </w:r>
      <w:proofErr w:type="gramStart"/>
      <w:r w:rsidRPr="00F10C36">
        <w:rPr>
          <w:sz w:val="20"/>
          <w:szCs w:val="20"/>
        </w:rPr>
        <w:t>Контроль за</w:t>
      </w:r>
      <w:proofErr w:type="gramEnd"/>
      <w:r w:rsidRPr="00F10C36">
        <w:rPr>
          <w:sz w:val="20"/>
          <w:szCs w:val="20"/>
        </w:rPr>
        <w:t xml:space="preserve"> исполнением настоящего решения оставляю за собой.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  <w:lang w:eastAsia="ru-RU"/>
        </w:rPr>
      </w:pP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  <w:lang w:eastAsia="ru-RU"/>
        </w:rPr>
      </w:pP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>Глава Радченског</w:t>
      </w:r>
      <w:r>
        <w:rPr>
          <w:sz w:val="20"/>
          <w:szCs w:val="20"/>
        </w:rPr>
        <w:t xml:space="preserve">о  </w:t>
      </w:r>
      <w:r w:rsidRPr="00F10C36">
        <w:rPr>
          <w:sz w:val="20"/>
          <w:szCs w:val="20"/>
        </w:rPr>
        <w:t xml:space="preserve">сельского поселения                                                        Н.А. </w:t>
      </w:r>
      <w:proofErr w:type="spellStart"/>
      <w:r w:rsidRPr="00F10C36">
        <w:rPr>
          <w:sz w:val="20"/>
          <w:szCs w:val="20"/>
        </w:rPr>
        <w:t>Рыбянцев</w:t>
      </w:r>
      <w:proofErr w:type="spellEnd"/>
    </w:p>
    <w:p w:rsid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</w:p>
    <w:p w:rsidR="00F10C36" w:rsidRPr="00F10C36" w:rsidRDefault="00F10C36" w:rsidP="00F10C36">
      <w:pPr>
        <w:pStyle w:val="a3"/>
        <w:ind w:firstLine="567"/>
        <w:jc w:val="right"/>
        <w:rPr>
          <w:sz w:val="20"/>
          <w:szCs w:val="20"/>
        </w:rPr>
      </w:pPr>
      <w:r w:rsidRPr="00F10C36">
        <w:rPr>
          <w:sz w:val="20"/>
          <w:szCs w:val="20"/>
        </w:rPr>
        <w:t xml:space="preserve">Приложение </w:t>
      </w:r>
    </w:p>
    <w:p w:rsidR="00F10C36" w:rsidRPr="00F10C36" w:rsidRDefault="00F10C36" w:rsidP="00F10C36">
      <w:pPr>
        <w:pStyle w:val="a3"/>
        <w:ind w:firstLine="567"/>
        <w:jc w:val="right"/>
        <w:rPr>
          <w:sz w:val="20"/>
          <w:szCs w:val="20"/>
        </w:rPr>
      </w:pPr>
      <w:r w:rsidRPr="00F10C36">
        <w:rPr>
          <w:sz w:val="20"/>
          <w:szCs w:val="20"/>
        </w:rPr>
        <w:t xml:space="preserve">к решению Совета народных депутатов </w:t>
      </w:r>
    </w:p>
    <w:p w:rsidR="00F10C36" w:rsidRPr="00F10C36" w:rsidRDefault="00F10C36" w:rsidP="00F10C36">
      <w:pPr>
        <w:pStyle w:val="a3"/>
        <w:ind w:firstLine="567"/>
        <w:jc w:val="right"/>
        <w:rPr>
          <w:sz w:val="20"/>
          <w:szCs w:val="20"/>
        </w:rPr>
      </w:pPr>
      <w:r w:rsidRPr="00F10C36">
        <w:rPr>
          <w:sz w:val="20"/>
          <w:szCs w:val="20"/>
        </w:rPr>
        <w:t>Радченского  сельского поселения Богучарского муниципального района</w:t>
      </w:r>
    </w:p>
    <w:p w:rsidR="00F10C36" w:rsidRPr="00F10C36" w:rsidRDefault="00F10C36" w:rsidP="00F10C36">
      <w:pPr>
        <w:pStyle w:val="a3"/>
        <w:ind w:firstLine="567"/>
        <w:jc w:val="right"/>
        <w:rPr>
          <w:sz w:val="20"/>
          <w:szCs w:val="20"/>
        </w:rPr>
      </w:pPr>
      <w:r w:rsidRPr="00F10C36">
        <w:rPr>
          <w:sz w:val="20"/>
          <w:szCs w:val="20"/>
        </w:rPr>
        <w:t xml:space="preserve">от </w:t>
      </w:r>
      <w:bookmarkStart w:id="1" w:name="Par34"/>
      <w:bookmarkEnd w:id="1"/>
      <w:r w:rsidRPr="00F10C36">
        <w:rPr>
          <w:sz w:val="20"/>
          <w:szCs w:val="20"/>
        </w:rPr>
        <w:t xml:space="preserve"> 24.05. 2024  №  271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  <w:lang w:eastAsia="ru-RU"/>
        </w:rPr>
      </w:pP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  <w:lang w:eastAsia="ru-RU"/>
        </w:rPr>
      </w:pPr>
      <w:r w:rsidRPr="00F10C36">
        <w:rPr>
          <w:sz w:val="20"/>
          <w:szCs w:val="20"/>
          <w:lang w:eastAsia="ru-RU"/>
        </w:rPr>
        <w:t xml:space="preserve">Перечень индикаторов риска нарушения обязательных требований, проверяемых в рамках осуществления муниципального контроля </w:t>
      </w:r>
      <w:r w:rsidRPr="00F10C36">
        <w:rPr>
          <w:bCs/>
          <w:spacing w:val="2"/>
          <w:sz w:val="20"/>
          <w:szCs w:val="20"/>
          <w:lang w:eastAsia="ru-RU"/>
        </w:rPr>
        <w:t>в сфере благоустройства территории</w:t>
      </w:r>
      <w:r w:rsidRPr="00F10C36">
        <w:rPr>
          <w:bCs/>
          <w:sz w:val="20"/>
          <w:szCs w:val="20"/>
          <w:lang w:eastAsia="ru-RU"/>
        </w:rPr>
        <w:t xml:space="preserve">  Радченского </w:t>
      </w:r>
      <w:r w:rsidRPr="00F10C36">
        <w:rPr>
          <w:sz w:val="20"/>
          <w:szCs w:val="20"/>
          <w:lang w:eastAsia="ru-RU"/>
        </w:rPr>
        <w:t xml:space="preserve">сельского поселения 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  <w:lang w:eastAsia="ru-RU"/>
        </w:rPr>
      </w:pPr>
      <w:r w:rsidRPr="00F10C36">
        <w:rPr>
          <w:sz w:val="20"/>
          <w:szCs w:val="20"/>
          <w:lang w:eastAsia="ru-RU"/>
        </w:rPr>
        <w:t>Богучарского района Воронежской области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  <w:lang w:eastAsia="ru-RU"/>
        </w:rPr>
        <w:t xml:space="preserve">1. </w:t>
      </w:r>
      <w:r w:rsidRPr="00F10C36">
        <w:rPr>
          <w:sz w:val="20"/>
          <w:szCs w:val="20"/>
        </w:rPr>
        <w:t xml:space="preserve">Размещение в средствах массовой информации, информационно-телекоммуникационной сети "Интернет" в течение одного месяца трех и </w:t>
      </w:r>
      <w:proofErr w:type="gramStart"/>
      <w:r w:rsidRPr="00F10C36">
        <w:rPr>
          <w:sz w:val="20"/>
          <w:szCs w:val="20"/>
        </w:rPr>
        <w:t>более отрицательных</w:t>
      </w:r>
      <w:proofErr w:type="gramEnd"/>
      <w:r w:rsidRPr="00F10C36">
        <w:rPr>
          <w:sz w:val="20"/>
          <w:szCs w:val="20"/>
        </w:rPr>
        <w:t xml:space="preserve"> отзывов о качестве содержания прилегающей территории.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>2.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  <w:lang w:eastAsia="ru-RU"/>
        </w:rPr>
      </w:pPr>
    </w:p>
    <w:p w:rsidR="00F10C36" w:rsidRPr="00F10C36" w:rsidRDefault="00F10C36" w:rsidP="00F10C36">
      <w:pPr>
        <w:pStyle w:val="a3"/>
        <w:ind w:firstLine="567"/>
        <w:jc w:val="center"/>
        <w:rPr>
          <w:bCs/>
          <w:sz w:val="20"/>
          <w:szCs w:val="20"/>
        </w:rPr>
      </w:pPr>
      <w:r w:rsidRPr="00F10C36">
        <w:rPr>
          <w:bCs/>
          <w:sz w:val="20"/>
          <w:szCs w:val="20"/>
        </w:rPr>
        <w:t>СОВЕТ НАРОДНЫХ ДЕПУТАТОВ</w:t>
      </w:r>
    </w:p>
    <w:p w:rsidR="00F10C36" w:rsidRPr="00F10C36" w:rsidRDefault="00F10C36" w:rsidP="00F10C36">
      <w:pPr>
        <w:pStyle w:val="a3"/>
        <w:ind w:firstLine="567"/>
        <w:jc w:val="center"/>
        <w:rPr>
          <w:sz w:val="20"/>
          <w:szCs w:val="20"/>
        </w:rPr>
      </w:pPr>
      <w:r w:rsidRPr="00F10C36">
        <w:rPr>
          <w:bCs/>
          <w:spacing w:val="-2"/>
          <w:sz w:val="20"/>
          <w:szCs w:val="20"/>
        </w:rPr>
        <w:t>РАДЧЕНСКОГО  СЕЛЬСКОГО ПОСЕЛЕНИЯ</w:t>
      </w:r>
    </w:p>
    <w:p w:rsidR="00F10C36" w:rsidRPr="00F10C36" w:rsidRDefault="00F10C36" w:rsidP="00F10C36">
      <w:pPr>
        <w:pStyle w:val="a3"/>
        <w:ind w:firstLine="567"/>
        <w:jc w:val="center"/>
        <w:rPr>
          <w:sz w:val="20"/>
          <w:szCs w:val="20"/>
        </w:rPr>
      </w:pPr>
      <w:r w:rsidRPr="00F10C36">
        <w:rPr>
          <w:bCs/>
          <w:spacing w:val="-4"/>
          <w:sz w:val="20"/>
          <w:szCs w:val="20"/>
        </w:rPr>
        <w:t>БОГУЧАРСКОГО МУНИЦИПАЛЬНОГО РАЙОНА</w:t>
      </w:r>
    </w:p>
    <w:p w:rsidR="00F10C36" w:rsidRPr="00F10C36" w:rsidRDefault="00F10C36" w:rsidP="00F10C36">
      <w:pPr>
        <w:pStyle w:val="a3"/>
        <w:ind w:firstLine="567"/>
        <w:jc w:val="center"/>
        <w:rPr>
          <w:bCs/>
          <w:spacing w:val="-2"/>
          <w:sz w:val="20"/>
          <w:szCs w:val="20"/>
        </w:rPr>
      </w:pPr>
      <w:r w:rsidRPr="00F10C36">
        <w:rPr>
          <w:bCs/>
          <w:spacing w:val="-2"/>
          <w:sz w:val="20"/>
          <w:szCs w:val="20"/>
        </w:rPr>
        <w:t>ВОРОНЕЖСКОЙ ОБЛАСТИ</w:t>
      </w:r>
    </w:p>
    <w:p w:rsidR="00F10C36" w:rsidRPr="00F10C36" w:rsidRDefault="00F10C36" w:rsidP="00F10C36">
      <w:pPr>
        <w:pStyle w:val="a3"/>
        <w:ind w:firstLine="567"/>
        <w:jc w:val="center"/>
        <w:rPr>
          <w:sz w:val="20"/>
          <w:szCs w:val="20"/>
        </w:rPr>
      </w:pPr>
      <w:r w:rsidRPr="00F10C36">
        <w:rPr>
          <w:sz w:val="20"/>
          <w:szCs w:val="20"/>
        </w:rPr>
        <w:t>РЕШЕНИЕ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 xml:space="preserve"> от  « 24 » марта  2024 г. № 272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 xml:space="preserve">        с. Радченское</w:t>
      </w:r>
    </w:p>
    <w:p w:rsidR="00F10C36" w:rsidRPr="00F10C36" w:rsidRDefault="00F10C36" w:rsidP="00F10C36">
      <w:pPr>
        <w:pStyle w:val="a3"/>
        <w:ind w:firstLine="567"/>
        <w:jc w:val="both"/>
        <w:rPr>
          <w:color w:val="000000"/>
          <w:sz w:val="20"/>
          <w:szCs w:val="20"/>
        </w:rPr>
      </w:pPr>
      <w:hyperlink r:id="rId5" w:history="1">
        <w:r w:rsidRPr="00F10C36">
          <w:rPr>
            <w:rStyle w:val="af0"/>
            <w:bCs/>
            <w:color w:val="000000"/>
            <w:sz w:val="20"/>
            <w:szCs w:val="20"/>
          </w:rPr>
          <w:t xml:space="preserve">Об утверждении Порядка расчета </w:t>
        </w:r>
        <w:r w:rsidRPr="00F10C36">
          <w:rPr>
            <w:bCs/>
            <w:sz w:val="20"/>
            <w:szCs w:val="20"/>
          </w:rPr>
          <w:t>и возврата сумм инициативных платежей, подлежащих возврату лицам (в том числе организациям), осуществившим их перечисление в бюджет Радченского сельского поселения</w:t>
        </w:r>
        <w:r w:rsidRPr="00F10C36">
          <w:rPr>
            <w:rStyle w:val="af0"/>
            <w:b/>
            <w:bCs/>
            <w:color w:val="000000"/>
            <w:sz w:val="20"/>
            <w:szCs w:val="20"/>
          </w:rPr>
          <w:t xml:space="preserve"> </w:t>
        </w:r>
      </w:hyperlink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lastRenderedPageBreak/>
        <w:t> </w:t>
      </w:r>
    </w:p>
    <w:p w:rsidR="00F10C36" w:rsidRPr="00F10C36" w:rsidRDefault="00F10C36" w:rsidP="00F10C36">
      <w:pPr>
        <w:pStyle w:val="a3"/>
        <w:ind w:firstLine="567"/>
        <w:jc w:val="both"/>
        <w:rPr>
          <w:color w:val="000000"/>
          <w:sz w:val="20"/>
          <w:szCs w:val="20"/>
        </w:rPr>
      </w:pPr>
      <w:r w:rsidRPr="00F10C36">
        <w:rPr>
          <w:sz w:val="20"/>
          <w:szCs w:val="20"/>
        </w:rPr>
        <w:t xml:space="preserve">В соответствии с частью 3 статьи 56.1 Федерального закона от 06.10.2003 № 131-ФЗ «Об общих принципах организации местного самоуправления  в Российской Федерации», </w:t>
      </w:r>
      <w:r w:rsidRPr="00F10C36">
        <w:rPr>
          <w:color w:val="000000"/>
          <w:sz w:val="20"/>
          <w:szCs w:val="20"/>
        </w:rPr>
        <w:t>руководствуясь Уставом Радченского сельского поселения, Совет народных депутатов Радченского сельского поселения решил: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> 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 xml:space="preserve">1.  Утвердить </w:t>
      </w:r>
      <w:hyperlink w:anchor="p40" w:history="1">
        <w:r w:rsidRPr="00F10C36">
          <w:rPr>
            <w:sz w:val="20"/>
            <w:szCs w:val="20"/>
          </w:rPr>
          <w:t>Порядок</w:t>
        </w:r>
      </w:hyperlink>
      <w:r w:rsidRPr="00F10C36">
        <w:rPr>
          <w:sz w:val="20"/>
          <w:szCs w:val="20"/>
        </w:rPr>
        <w:t xml:space="preserve"> расчета и возврата сумм инициативных платежей, подлежащих возврату лицам (в том числе организациям), осуществившим их перечисление в бюджет  Радченского сельского поселения согласно приложению к настоящему решению</w:t>
      </w:r>
      <w:r w:rsidRPr="00F10C36">
        <w:rPr>
          <w:color w:val="000000"/>
          <w:sz w:val="20"/>
          <w:szCs w:val="20"/>
        </w:rPr>
        <w:t>.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bCs/>
          <w:iCs/>
          <w:sz w:val="20"/>
          <w:szCs w:val="20"/>
        </w:rPr>
        <w:t xml:space="preserve">2. Настоящее решение </w:t>
      </w:r>
      <w:proofErr w:type="gramStart"/>
      <w:r w:rsidRPr="00F10C36">
        <w:rPr>
          <w:bCs/>
          <w:iCs/>
          <w:sz w:val="20"/>
          <w:szCs w:val="20"/>
        </w:rPr>
        <w:t>вступает в силу после его </w:t>
      </w:r>
      <w:hyperlink r:id="rId6" w:anchor="/document/73081691/entry/0" w:history="1">
        <w:r w:rsidRPr="00F10C36">
          <w:rPr>
            <w:rStyle w:val="ad"/>
            <w:bCs/>
            <w:iCs/>
            <w:sz w:val="20"/>
            <w:szCs w:val="20"/>
          </w:rPr>
          <w:t>официального опубликования</w:t>
        </w:r>
      </w:hyperlink>
      <w:r w:rsidRPr="00F10C36">
        <w:rPr>
          <w:rStyle w:val="ad"/>
          <w:bCs/>
          <w:iCs/>
          <w:sz w:val="20"/>
          <w:szCs w:val="20"/>
        </w:rPr>
        <w:t xml:space="preserve"> </w:t>
      </w:r>
      <w:r w:rsidRPr="00F10C36">
        <w:rPr>
          <w:sz w:val="20"/>
          <w:szCs w:val="20"/>
        </w:rPr>
        <w:t xml:space="preserve">в  Вестнике органов местного самоуправления </w:t>
      </w:r>
      <w:r w:rsidRPr="00F10C36">
        <w:rPr>
          <w:color w:val="000000"/>
          <w:sz w:val="20"/>
          <w:szCs w:val="20"/>
          <w:shd w:val="clear" w:color="auto" w:fill="FFFFFF"/>
        </w:rPr>
        <w:t>Радченского</w:t>
      </w:r>
      <w:r w:rsidRPr="00F10C36">
        <w:rPr>
          <w:sz w:val="20"/>
          <w:szCs w:val="20"/>
        </w:rPr>
        <w:t xml:space="preserve">  сельского поселения Богучарского муниципального района Воронежской области и  подлежит</w:t>
      </w:r>
      <w:proofErr w:type="gramEnd"/>
      <w:r w:rsidRPr="00F10C36">
        <w:rPr>
          <w:sz w:val="20"/>
          <w:szCs w:val="20"/>
        </w:rPr>
        <w:t xml:space="preserve"> размещению на официальном сайте администрации  Радченского сельского поселения Богучарского муниципального района Воронежской области в сети «Интернет».</w:t>
      </w:r>
    </w:p>
    <w:p w:rsidR="00F10C36" w:rsidRPr="00F10C36" w:rsidRDefault="00F10C36" w:rsidP="00F10C36">
      <w:pPr>
        <w:pStyle w:val="a3"/>
        <w:ind w:firstLine="567"/>
        <w:jc w:val="both"/>
        <w:rPr>
          <w:bCs/>
          <w:iCs/>
          <w:sz w:val="20"/>
          <w:szCs w:val="20"/>
        </w:rPr>
      </w:pPr>
      <w:r w:rsidRPr="00F10C36">
        <w:rPr>
          <w:bCs/>
          <w:iCs/>
          <w:sz w:val="20"/>
          <w:szCs w:val="20"/>
        </w:rPr>
        <w:t xml:space="preserve">3. </w:t>
      </w:r>
      <w:proofErr w:type="gramStart"/>
      <w:r w:rsidRPr="00F10C36">
        <w:rPr>
          <w:bCs/>
          <w:iCs/>
          <w:sz w:val="20"/>
          <w:szCs w:val="20"/>
        </w:rPr>
        <w:t>Контроль за</w:t>
      </w:r>
      <w:proofErr w:type="gramEnd"/>
      <w:r w:rsidRPr="00F10C36">
        <w:rPr>
          <w:bCs/>
          <w:iCs/>
          <w:sz w:val="20"/>
          <w:szCs w:val="20"/>
        </w:rPr>
        <w:t xml:space="preserve"> исполнением настоящего решения возложить на главу Радченского сельского поселения </w:t>
      </w:r>
      <w:proofErr w:type="spellStart"/>
      <w:r w:rsidRPr="00F10C36">
        <w:rPr>
          <w:bCs/>
          <w:iCs/>
          <w:sz w:val="20"/>
          <w:szCs w:val="20"/>
        </w:rPr>
        <w:t>Рыбянцева</w:t>
      </w:r>
      <w:proofErr w:type="spellEnd"/>
      <w:r w:rsidRPr="00F10C36">
        <w:rPr>
          <w:bCs/>
          <w:iCs/>
          <w:sz w:val="20"/>
          <w:szCs w:val="20"/>
        </w:rPr>
        <w:t xml:space="preserve"> Н.А.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>Глава  Радченского сельского поселения</w:t>
      </w:r>
      <w:r w:rsidRPr="00F10C36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   </w:t>
      </w:r>
      <w:r w:rsidRPr="00F10C36">
        <w:rPr>
          <w:sz w:val="20"/>
          <w:szCs w:val="20"/>
        </w:rPr>
        <w:t xml:space="preserve">Н. А. </w:t>
      </w:r>
      <w:proofErr w:type="spellStart"/>
      <w:r w:rsidRPr="00F10C36">
        <w:rPr>
          <w:sz w:val="20"/>
          <w:szCs w:val="20"/>
        </w:rPr>
        <w:t>Рыбянцев</w:t>
      </w:r>
      <w:proofErr w:type="spellEnd"/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> </w:t>
      </w:r>
    </w:p>
    <w:p w:rsidR="00F10C36" w:rsidRPr="00F10C36" w:rsidRDefault="00F10C36" w:rsidP="00F10C36">
      <w:pPr>
        <w:pStyle w:val="a3"/>
        <w:ind w:firstLine="567"/>
        <w:jc w:val="both"/>
        <w:rPr>
          <w:bCs/>
          <w:iCs/>
          <w:sz w:val="20"/>
          <w:szCs w:val="20"/>
        </w:rPr>
      </w:pPr>
    </w:p>
    <w:p w:rsidR="00F10C36" w:rsidRPr="00F10C36" w:rsidRDefault="00F10C36" w:rsidP="00F10C36">
      <w:pPr>
        <w:pStyle w:val="a3"/>
        <w:ind w:firstLine="567"/>
        <w:jc w:val="right"/>
        <w:rPr>
          <w:sz w:val="20"/>
          <w:szCs w:val="20"/>
        </w:rPr>
      </w:pPr>
      <w:r w:rsidRPr="00F10C36">
        <w:rPr>
          <w:sz w:val="20"/>
          <w:szCs w:val="20"/>
        </w:rPr>
        <w:t xml:space="preserve">Приложение </w:t>
      </w:r>
    </w:p>
    <w:p w:rsidR="00F10C36" w:rsidRPr="00F10C36" w:rsidRDefault="00F10C36" w:rsidP="00F10C36">
      <w:pPr>
        <w:pStyle w:val="a3"/>
        <w:ind w:firstLine="567"/>
        <w:jc w:val="right"/>
        <w:rPr>
          <w:sz w:val="20"/>
          <w:szCs w:val="20"/>
        </w:rPr>
      </w:pPr>
      <w:r w:rsidRPr="00F10C36">
        <w:rPr>
          <w:sz w:val="20"/>
          <w:szCs w:val="20"/>
        </w:rPr>
        <w:t xml:space="preserve">к решению Совета народных депутатов </w:t>
      </w:r>
    </w:p>
    <w:p w:rsidR="00F10C36" w:rsidRPr="00F10C36" w:rsidRDefault="00F10C36" w:rsidP="00F10C36">
      <w:pPr>
        <w:pStyle w:val="a3"/>
        <w:ind w:firstLine="567"/>
        <w:jc w:val="right"/>
        <w:rPr>
          <w:sz w:val="20"/>
          <w:szCs w:val="20"/>
        </w:rPr>
      </w:pPr>
      <w:r w:rsidRPr="00F10C36">
        <w:rPr>
          <w:sz w:val="20"/>
          <w:szCs w:val="20"/>
        </w:rPr>
        <w:t>Радченского  сельского поселения Богучарского муниципального района</w:t>
      </w:r>
    </w:p>
    <w:p w:rsidR="00F10C36" w:rsidRPr="00F10C36" w:rsidRDefault="00F10C36" w:rsidP="00F10C36">
      <w:pPr>
        <w:pStyle w:val="a3"/>
        <w:ind w:firstLine="567"/>
        <w:jc w:val="right"/>
        <w:rPr>
          <w:sz w:val="20"/>
          <w:szCs w:val="20"/>
        </w:rPr>
      </w:pPr>
      <w:r w:rsidRPr="00F10C36">
        <w:rPr>
          <w:sz w:val="20"/>
          <w:szCs w:val="20"/>
        </w:rPr>
        <w:t>от  24.05. 2024  №  272</w:t>
      </w:r>
    </w:p>
    <w:p w:rsidR="00F10C36" w:rsidRPr="00F10C36" w:rsidRDefault="00F10C36" w:rsidP="00F10C36">
      <w:pPr>
        <w:pStyle w:val="a3"/>
        <w:ind w:firstLine="567"/>
        <w:jc w:val="both"/>
        <w:rPr>
          <w:bCs/>
          <w:iCs/>
          <w:sz w:val="20"/>
          <w:szCs w:val="20"/>
        </w:rPr>
      </w:pPr>
    </w:p>
    <w:p w:rsidR="00F10C36" w:rsidRPr="00F10C36" w:rsidRDefault="00F10C36" w:rsidP="00F10C36">
      <w:pPr>
        <w:pStyle w:val="a3"/>
        <w:ind w:firstLine="567"/>
        <w:jc w:val="center"/>
        <w:rPr>
          <w:bCs/>
          <w:sz w:val="20"/>
          <w:szCs w:val="20"/>
        </w:rPr>
      </w:pPr>
      <w:bookmarkStart w:id="2" w:name="p40"/>
      <w:bookmarkEnd w:id="2"/>
      <w:r w:rsidRPr="00F10C36">
        <w:rPr>
          <w:bCs/>
          <w:sz w:val="20"/>
          <w:szCs w:val="20"/>
        </w:rPr>
        <w:t>Порядок</w:t>
      </w:r>
    </w:p>
    <w:p w:rsidR="00F10C36" w:rsidRPr="00F10C36" w:rsidRDefault="00F10C36" w:rsidP="00F10C36">
      <w:pPr>
        <w:pStyle w:val="a3"/>
        <w:ind w:firstLine="567"/>
        <w:jc w:val="center"/>
        <w:rPr>
          <w:bCs/>
          <w:sz w:val="20"/>
          <w:szCs w:val="20"/>
        </w:rPr>
      </w:pPr>
      <w:r w:rsidRPr="00F10C36">
        <w:rPr>
          <w:bCs/>
          <w:sz w:val="20"/>
          <w:szCs w:val="20"/>
        </w:rPr>
        <w:t>расчета и возврата сумм инициативных платежей,</w:t>
      </w:r>
    </w:p>
    <w:p w:rsidR="00F10C36" w:rsidRPr="00F10C36" w:rsidRDefault="00F10C36" w:rsidP="00F10C36">
      <w:pPr>
        <w:pStyle w:val="a3"/>
        <w:ind w:firstLine="567"/>
        <w:jc w:val="center"/>
        <w:rPr>
          <w:bCs/>
          <w:sz w:val="20"/>
          <w:szCs w:val="20"/>
        </w:rPr>
      </w:pPr>
      <w:r w:rsidRPr="00F10C36">
        <w:rPr>
          <w:bCs/>
          <w:sz w:val="20"/>
          <w:szCs w:val="20"/>
        </w:rPr>
        <w:t>подлежащих возврату лицам (в том числе организациям),</w:t>
      </w:r>
    </w:p>
    <w:p w:rsidR="00F10C36" w:rsidRPr="00F10C36" w:rsidRDefault="00F10C36" w:rsidP="00F10C36">
      <w:pPr>
        <w:pStyle w:val="a3"/>
        <w:ind w:firstLine="567"/>
        <w:jc w:val="center"/>
        <w:rPr>
          <w:bCs/>
          <w:sz w:val="20"/>
          <w:szCs w:val="20"/>
        </w:rPr>
      </w:pPr>
      <w:proofErr w:type="gramStart"/>
      <w:r w:rsidRPr="00F10C36">
        <w:rPr>
          <w:bCs/>
          <w:sz w:val="20"/>
          <w:szCs w:val="20"/>
        </w:rPr>
        <w:t>осуществившим</w:t>
      </w:r>
      <w:proofErr w:type="gramEnd"/>
      <w:r w:rsidRPr="00F10C36">
        <w:rPr>
          <w:bCs/>
          <w:sz w:val="20"/>
          <w:szCs w:val="20"/>
        </w:rPr>
        <w:t xml:space="preserve"> их перечисление в бюджет</w:t>
      </w:r>
    </w:p>
    <w:p w:rsidR="00F10C36" w:rsidRPr="00F10C36" w:rsidRDefault="00F10C36" w:rsidP="00F10C36">
      <w:pPr>
        <w:pStyle w:val="a3"/>
        <w:ind w:firstLine="567"/>
        <w:jc w:val="center"/>
        <w:rPr>
          <w:bCs/>
          <w:sz w:val="20"/>
          <w:szCs w:val="20"/>
        </w:rPr>
      </w:pPr>
      <w:r w:rsidRPr="00F10C36">
        <w:rPr>
          <w:bCs/>
          <w:sz w:val="20"/>
          <w:szCs w:val="20"/>
        </w:rPr>
        <w:t>Радченского сельского поселения</w:t>
      </w:r>
    </w:p>
    <w:p w:rsidR="00F10C36" w:rsidRPr="00F10C36" w:rsidRDefault="00F10C36" w:rsidP="00F10C36">
      <w:pPr>
        <w:pStyle w:val="a3"/>
        <w:ind w:firstLine="567"/>
        <w:jc w:val="center"/>
        <w:rPr>
          <w:sz w:val="20"/>
          <w:szCs w:val="20"/>
        </w:rPr>
      </w:pP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 xml:space="preserve">1. </w:t>
      </w:r>
      <w:proofErr w:type="gramStart"/>
      <w:r w:rsidRPr="00F10C36">
        <w:rPr>
          <w:sz w:val="20"/>
          <w:szCs w:val="20"/>
        </w:rPr>
        <w:t>Настоящий Порядок расчета и возврата сумм инициативных платежей, подлежащих возврату лицам (в том числе организациям), осуществившим их перечисление в бюджет Радченского сельского поселения на реализацию инициативного проекта (далее  соответственно - Порядок, плательщики), разработан в соответствии с частью 3 статьи 56  Федерального закона от 6 октября 2003 года № 131-ФЗ «Об общих принципах организации местного самоуправления в Российской Федерации» (далее - Федеральный закон).</w:t>
      </w:r>
      <w:proofErr w:type="gramEnd"/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>2. Понятия и термины, используемые в Порядке, применяются в значениях, определенных Федеральным законом.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>3. В случае если инициативный проект не был реализован,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 Радченского сельского поселения (далее - денежные средства, подлежащие возврату).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>4. Размер денежных средств, подлежащих возврату, в случае, если инициативный проект не был реализован, равен сумме внесенного лицом                  (в том числе организацией) инициативного платежа.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>Размер денежных средств, подлежащих возврату лицу (в том числе организации) в случае, если по завершении реализации инициативного проекта образовался остаток инициативных платежей, рассчитывается по следующей формуле</w:t>
      </w:r>
      <w:proofErr w:type="gramStart"/>
      <w:r w:rsidRPr="00F10C36">
        <w:rPr>
          <w:sz w:val="20"/>
          <w:szCs w:val="20"/>
        </w:rPr>
        <w:t>:</w:t>
      </w:r>
      <w:proofErr w:type="gramEnd"/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> </w:t>
      </w:r>
      <w:r w:rsidRPr="00F10C36">
        <w:rPr>
          <w:noProof/>
          <w:position w:val="-12"/>
          <w:sz w:val="20"/>
          <w:szCs w:val="20"/>
        </w:rPr>
        <w:drawing>
          <wp:inline distT="0" distB="0" distL="0" distR="0">
            <wp:extent cx="2505075" cy="304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C36">
        <w:rPr>
          <w:sz w:val="20"/>
          <w:szCs w:val="20"/>
        </w:rPr>
        <w:t>, где: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proofErr w:type="spellStart"/>
      <w:r w:rsidRPr="00F10C36">
        <w:rPr>
          <w:sz w:val="20"/>
          <w:szCs w:val="20"/>
        </w:rPr>
        <w:t>В</w:t>
      </w:r>
      <w:r w:rsidRPr="00F10C36">
        <w:rPr>
          <w:sz w:val="20"/>
          <w:szCs w:val="20"/>
          <w:vertAlign w:val="subscript"/>
        </w:rPr>
        <w:t>пл</w:t>
      </w:r>
      <w:proofErr w:type="spellEnd"/>
      <w:r w:rsidRPr="00F10C36">
        <w:rPr>
          <w:sz w:val="20"/>
          <w:szCs w:val="20"/>
        </w:rPr>
        <w:t xml:space="preserve"> - размер инициативного платежа, подлежащего возврату конкретному плательщику;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noProof/>
          <w:position w:val="-12"/>
          <w:sz w:val="20"/>
          <w:szCs w:val="20"/>
        </w:rPr>
        <w:drawing>
          <wp:inline distT="0" distB="0" distL="0" distR="0">
            <wp:extent cx="495300" cy="304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C36">
        <w:rPr>
          <w:sz w:val="20"/>
          <w:szCs w:val="20"/>
        </w:rPr>
        <w:t xml:space="preserve"> - общая сумма инициативных платежей, поступившая в бюджет Радченского сельского поселения в целях реализации конкретного инициативного проекта;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noProof/>
          <w:position w:val="-12"/>
          <w:sz w:val="20"/>
          <w:szCs w:val="20"/>
        </w:rPr>
        <w:drawing>
          <wp:inline distT="0" distB="0" distL="0" distR="0">
            <wp:extent cx="647700" cy="3048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C36">
        <w:rPr>
          <w:sz w:val="20"/>
          <w:szCs w:val="20"/>
        </w:rPr>
        <w:t xml:space="preserve"> - сумма инициативных платежей, фактически израсходованная на реализацию конкретного инициативного проекта;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proofErr w:type="spellStart"/>
      <w:r w:rsidRPr="00F10C36">
        <w:rPr>
          <w:sz w:val="20"/>
          <w:szCs w:val="20"/>
        </w:rPr>
        <w:t>И</w:t>
      </w:r>
      <w:r w:rsidRPr="00F10C36">
        <w:rPr>
          <w:sz w:val="20"/>
          <w:szCs w:val="20"/>
          <w:vertAlign w:val="subscript"/>
        </w:rPr>
        <w:t>пл</w:t>
      </w:r>
      <w:proofErr w:type="spellEnd"/>
      <w:r w:rsidRPr="00F10C36">
        <w:rPr>
          <w:sz w:val="20"/>
          <w:szCs w:val="20"/>
        </w:rPr>
        <w:t xml:space="preserve"> - размер инициативного платежа, внесенного в бюджет Радченского сельского поселения конкретным плательщиком.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 xml:space="preserve">5. </w:t>
      </w:r>
      <w:proofErr w:type="gramStart"/>
      <w:r w:rsidRPr="00F10C36">
        <w:rPr>
          <w:sz w:val="20"/>
          <w:szCs w:val="20"/>
        </w:rPr>
        <w:t xml:space="preserve">В течение 10 рабочих дней со дня окончания срока реализации инициативного проекта  </w:t>
      </w:r>
      <w:r w:rsidRPr="00F10C36">
        <w:rPr>
          <w:color w:val="000000"/>
          <w:sz w:val="20"/>
          <w:szCs w:val="20"/>
        </w:rPr>
        <w:t xml:space="preserve">МКУ </w:t>
      </w:r>
      <w:r w:rsidRPr="00F10C36">
        <w:rPr>
          <w:sz w:val="20"/>
          <w:szCs w:val="20"/>
        </w:rPr>
        <w:t>«Центр</w:t>
      </w:r>
      <w:r w:rsidRPr="00F10C36">
        <w:rPr>
          <w:color w:val="000000"/>
          <w:sz w:val="20"/>
          <w:szCs w:val="20"/>
        </w:rPr>
        <w:t xml:space="preserve">  бюджетного учета и отчетности Богучарского муниципального района Воронежской области»  </w:t>
      </w:r>
      <w:r w:rsidRPr="00F10C36">
        <w:rPr>
          <w:sz w:val="20"/>
          <w:szCs w:val="20"/>
        </w:rPr>
        <w:t xml:space="preserve">осуществляющий учет инициативных платежей по инициативному проекту Радченского сельского поселения, производит расчет суммы инициативных платежей,  подлежащих возврату, и направляет инициатору (представителю инициатора) </w:t>
      </w:r>
      <w:r w:rsidRPr="00F10C36">
        <w:rPr>
          <w:sz w:val="20"/>
          <w:szCs w:val="20"/>
        </w:rPr>
        <w:lastRenderedPageBreak/>
        <w:t xml:space="preserve">проект уведомления о возврате инициативных платежей, подлежащих возврату, по </w:t>
      </w:r>
      <w:bookmarkStart w:id="3" w:name="_Hlk163576024"/>
      <w:r w:rsidRPr="00F10C36">
        <w:rPr>
          <w:sz w:val="20"/>
          <w:szCs w:val="20"/>
        </w:rPr>
        <w:t>форме согласно приложению № 1 к настоящему</w:t>
      </w:r>
      <w:proofErr w:type="gramEnd"/>
      <w:r w:rsidRPr="00F10C36">
        <w:rPr>
          <w:sz w:val="20"/>
          <w:szCs w:val="20"/>
        </w:rPr>
        <w:t xml:space="preserve"> Порядку</w:t>
      </w:r>
      <w:bookmarkEnd w:id="3"/>
      <w:r w:rsidRPr="00F10C36">
        <w:rPr>
          <w:sz w:val="20"/>
          <w:szCs w:val="20"/>
        </w:rPr>
        <w:t xml:space="preserve"> (далее - уведомление). 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>6. В течение 30 календарных дней со дня принятия решения, указанного в пункте 5 настоящего Порядка, администратор доходов Радченского сельского поселения: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>а) производит расчет суммы инициативных платежей, подлежащих возврату конкретным плательщикам;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>б) направляет плательщикам уведомления о возврате инициативных платежей по форме согласно приложению № 1 к настоящему Порядку.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>7. Расходы, понесенные плательщиком при перечислении инициативных платежей в бюджет Радченского сельского поселения, не подлежат возмещению за счет средств бюджета Радченского сельского поселения.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bookmarkStart w:id="4" w:name="p56"/>
      <w:bookmarkEnd w:id="4"/>
      <w:r w:rsidRPr="00F10C36">
        <w:rPr>
          <w:sz w:val="20"/>
          <w:szCs w:val="20"/>
        </w:rPr>
        <w:t xml:space="preserve">8. </w:t>
      </w:r>
      <w:proofErr w:type="gramStart"/>
      <w:r w:rsidRPr="00F10C36">
        <w:rPr>
          <w:sz w:val="20"/>
          <w:szCs w:val="20"/>
        </w:rPr>
        <w:t>Для осуществления возврата денежных средств, лицо (в том числе организация), внесшее инициативный платеж в бюджет Радченского сельского поселения</w:t>
      </w:r>
      <w:r w:rsidRPr="00F10C36">
        <w:rPr>
          <w:i/>
          <w:sz w:val="20"/>
          <w:szCs w:val="20"/>
        </w:rPr>
        <w:t>,</w:t>
      </w:r>
      <w:r w:rsidRPr="00F10C36">
        <w:rPr>
          <w:sz w:val="20"/>
          <w:szCs w:val="20"/>
        </w:rPr>
        <w:t xml:space="preserve"> предоставляет в </w:t>
      </w:r>
      <w:r w:rsidRPr="00F10C36">
        <w:rPr>
          <w:color w:val="000000"/>
          <w:sz w:val="20"/>
          <w:szCs w:val="20"/>
        </w:rPr>
        <w:t xml:space="preserve">МКУ </w:t>
      </w:r>
      <w:r w:rsidRPr="00F10C36">
        <w:rPr>
          <w:sz w:val="20"/>
          <w:szCs w:val="20"/>
        </w:rPr>
        <w:t>«Центр</w:t>
      </w:r>
      <w:r w:rsidRPr="00F10C36">
        <w:rPr>
          <w:color w:val="000000"/>
          <w:sz w:val="20"/>
          <w:szCs w:val="20"/>
        </w:rPr>
        <w:t xml:space="preserve">  бюджетного учета и отчетности Богучарского муниципального района Воронежской области» </w:t>
      </w:r>
      <w:r w:rsidRPr="00F10C36">
        <w:rPr>
          <w:sz w:val="20"/>
          <w:szCs w:val="20"/>
        </w:rPr>
        <w:t>заявление на возврат денежных средств форме согласно приложению № 2 к настоящему Порядку, с указанием банковских реквизитов счета, на который следует осуществить возврат денежных средств.</w:t>
      </w:r>
      <w:proofErr w:type="gramEnd"/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>К заявлению о возврате денежных сре</w:t>
      </w:r>
      <w:proofErr w:type="gramStart"/>
      <w:r w:rsidRPr="00F10C36">
        <w:rPr>
          <w:sz w:val="20"/>
          <w:szCs w:val="20"/>
        </w:rPr>
        <w:t>дств пр</w:t>
      </w:r>
      <w:proofErr w:type="gramEnd"/>
      <w:r w:rsidRPr="00F10C36">
        <w:rPr>
          <w:sz w:val="20"/>
          <w:szCs w:val="20"/>
        </w:rPr>
        <w:t xml:space="preserve">илагаются: 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 xml:space="preserve">1) копия документа, удостоверяющего личность (с предъявлением подлинника); 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 xml:space="preserve">2) документ, подтверждающий полномочия (в случае если обращается представитель плательщика); 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 xml:space="preserve">3) копии платежных документов, подтверждающих внесение инициативных платежей (с предъявлением подлинника); 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 xml:space="preserve">4) сведения о банковских реквизитах счета, на который следует осуществить возврат инициативного платежа; 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>5) согласие на обработку персональных данных согласно приложению № 3 к настоящему Порядку (в случае если заявление подается физическим лицом).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>9. Заявление о возврате денежных средств может быть подано в течение трех лет со дня получения плательщиком уведомления, направленного администратором доходов в соответствии с пунктом 6 настоящего Порядка.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>10. Возврат денежных средств, внесенных в качестве инициативного платежа, осуществляется администратором доходов в соответствии с законодательством Российской Федерации в течение 30 календарных дней со дня регистрации заявления о возврате денежных средств.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> 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>Приложение № 1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 xml:space="preserve">к </w:t>
      </w:r>
      <w:hyperlink w:anchor="p40" w:history="1">
        <w:proofErr w:type="gramStart"/>
        <w:r w:rsidRPr="00F10C36">
          <w:rPr>
            <w:rStyle w:val="ad"/>
            <w:sz w:val="20"/>
            <w:szCs w:val="20"/>
          </w:rPr>
          <w:t>Порядк</w:t>
        </w:r>
      </w:hyperlink>
      <w:r w:rsidRPr="00F10C36">
        <w:rPr>
          <w:sz w:val="20"/>
          <w:szCs w:val="20"/>
        </w:rPr>
        <w:t>у</w:t>
      </w:r>
      <w:proofErr w:type="gramEnd"/>
      <w:r w:rsidRPr="00F10C36">
        <w:rPr>
          <w:sz w:val="20"/>
          <w:szCs w:val="20"/>
        </w:rPr>
        <w:t xml:space="preserve"> расчета и возврата сумм инициативных платежей, подлежащих возврату лицам (в том числе организациям), осуществившим их перечисление в бюджет Радченского сельского поселения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 xml:space="preserve">  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 xml:space="preserve">              Форма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</w:p>
    <w:p w:rsidR="00F10C36" w:rsidRPr="00F10C36" w:rsidRDefault="00F10C36" w:rsidP="00F10C36">
      <w:pPr>
        <w:pStyle w:val="a3"/>
        <w:ind w:firstLine="567"/>
        <w:jc w:val="right"/>
        <w:rPr>
          <w:sz w:val="20"/>
          <w:szCs w:val="20"/>
        </w:rPr>
      </w:pPr>
      <w:r w:rsidRPr="00F10C36">
        <w:rPr>
          <w:sz w:val="20"/>
          <w:szCs w:val="20"/>
        </w:rPr>
        <w:t>УВЕДОМЛЕНИЕ</w:t>
      </w:r>
    </w:p>
    <w:p w:rsidR="00F10C36" w:rsidRPr="00F10C36" w:rsidRDefault="00F10C36" w:rsidP="00F10C36">
      <w:pPr>
        <w:pStyle w:val="a3"/>
        <w:ind w:firstLine="567"/>
        <w:jc w:val="right"/>
        <w:rPr>
          <w:sz w:val="20"/>
          <w:szCs w:val="20"/>
        </w:rPr>
      </w:pPr>
      <w:r w:rsidRPr="00F10C36">
        <w:rPr>
          <w:sz w:val="20"/>
          <w:szCs w:val="20"/>
        </w:rPr>
        <w:t>о возврате инициативных платежей</w:t>
      </w:r>
    </w:p>
    <w:p w:rsidR="00F10C36" w:rsidRPr="00F10C36" w:rsidRDefault="00F10C36" w:rsidP="00F10C36">
      <w:pPr>
        <w:pStyle w:val="a3"/>
        <w:ind w:firstLine="567"/>
        <w:jc w:val="right"/>
        <w:rPr>
          <w:sz w:val="20"/>
          <w:szCs w:val="20"/>
        </w:rPr>
      </w:pPr>
      <w:r w:rsidRPr="00F10C36">
        <w:rPr>
          <w:sz w:val="20"/>
          <w:szCs w:val="20"/>
        </w:rPr>
        <w:t>от _________ № ___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> 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 xml:space="preserve">    </w:t>
      </w:r>
      <w:proofErr w:type="gramStart"/>
      <w:r w:rsidRPr="00F10C36">
        <w:rPr>
          <w:sz w:val="20"/>
          <w:szCs w:val="20"/>
        </w:rPr>
        <w:t xml:space="preserve">В   соответствии  с  Порядком  расчета  и  возврата  сумм  инициативных платежей,   подлежащих   возврату   лицам   (в   том  числе  организациям), осуществившим  их  перечисление  в  бюджет  Радченского сельского поселения на реализацию инициативного  проекта, утвержденным решением Совета народных депутатов Радченского сельского поселения </w:t>
      </w:r>
      <w:r w:rsidRPr="00F10C36">
        <w:rPr>
          <w:i/>
          <w:sz w:val="20"/>
          <w:szCs w:val="20"/>
        </w:rPr>
        <w:t xml:space="preserve"> </w:t>
      </w:r>
      <w:r w:rsidRPr="00F10C36">
        <w:rPr>
          <w:sz w:val="20"/>
          <w:szCs w:val="20"/>
        </w:rPr>
        <w:t xml:space="preserve">от _________ № ______, администратор доходов бюджета Радченского сельского поселения уведомляет  о  возможности  обратиться с заявлением о возврате денежных средств в сумме </w:t>
      </w:r>
      <w:r w:rsidRPr="00F10C36">
        <w:rPr>
          <w:sz w:val="20"/>
          <w:szCs w:val="20"/>
        </w:rPr>
        <w:br/>
        <w:t>________________ (___________________________________) рублей,</w:t>
      </w:r>
      <w:r w:rsidRPr="00F10C36">
        <w:rPr>
          <w:sz w:val="20"/>
          <w:szCs w:val="20"/>
        </w:rPr>
        <w:br/>
        <w:t xml:space="preserve">          (сумма в рублях</w:t>
      </w:r>
      <w:proofErr w:type="gramEnd"/>
      <w:r w:rsidRPr="00F10C36">
        <w:rPr>
          <w:sz w:val="20"/>
          <w:szCs w:val="20"/>
        </w:rPr>
        <w:t>)                                             (сумма прописью в рублях)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proofErr w:type="gramStart"/>
      <w:r w:rsidRPr="00F10C36">
        <w:rPr>
          <w:sz w:val="20"/>
          <w:szCs w:val="20"/>
        </w:rPr>
        <w:t>внесенных</w:t>
      </w:r>
      <w:proofErr w:type="gramEnd"/>
      <w:r w:rsidRPr="00F10C36">
        <w:rPr>
          <w:sz w:val="20"/>
          <w:szCs w:val="20"/>
        </w:rPr>
        <w:t xml:space="preserve"> в качестве инициативного платежа на реализацию инициативного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>проекта _______________________________________________________________</w:t>
      </w:r>
      <w:r w:rsidRPr="00F10C36">
        <w:rPr>
          <w:sz w:val="20"/>
          <w:szCs w:val="20"/>
        </w:rPr>
        <w:br/>
        <w:t xml:space="preserve">                                                     (наименование проекта)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 xml:space="preserve">в связи </w:t>
      </w:r>
      <w:proofErr w:type="gramStart"/>
      <w:r w:rsidRPr="00F10C36">
        <w:rPr>
          <w:sz w:val="20"/>
          <w:szCs w:val="20"/>
        </w:rPr>
        <w:t>с</w:t>
      </w:r>
      <w:proofErr w:type="gramEnd"/>
      <w:r w:rsidRPr="00F10C36">
        <w:rPr>
          <w:sz w:val="20"/>
          <w:szCs w:val="20"/>
        </w:rPr>
        <w:t xml:space="preserve"> ______________________________________________________________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 xml:space="preserve">                                                   (причина возврата инициативных платежей)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> 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  <w:sectPr w:rsidR="00F10C36" w:rsidRPr="00F10C36" w:rsidSect="00BC4721">
          <w:headerReference w:type="default" r:id="rId10"/>
          <w:pgSz w:w="11906" w:h="16838"/>
          <w:pgMar w:top="851" w:right="707" w:bottom="1134" w:left="1418" w:header="709" w:footer="709" w:gutter="0"/>
          <w:cols w:space="708"/>
          <w:titlePg/>
          <w:docGrid w:linePitch="360"/>
        </w:sectPr>
      </w:pP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lastRenderedPageBreak/>
        <w:t>Руководитель   ________________________________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 xml:space="preserve">                         (наименование организации)</w:t>
      </w:r>
      <w:r w:rsidRPr="00F10C36">
        <w:rPr>
          <w:sz w:val="20"/>
          <w:szCs w:val="20"/>
        </w:rPr>
        <w:br/>
        <w:t>________________________________</w:t>
      </w:r>
      <w:r w:rsidRPr="00F10C36">
        <w:rPr>
          <w:sz w:val="20"/>
          <w:szCs w:val="20"/>
        </w:rPr>
        <w:br/>
        <w:t xml:space="preserve">                               (ФИО руководителя)</w:t>
      </w:r>
      <w:r w:rsidRPr="00F10C36">
        <w:rPr>
          <w:sz w:val="20"/>
          <w:szCs w:val="20"/>
        </w:rPr>
        <w:br/>
      </w:r>
      <w:r w:rsidRPr="00F10C36">
        <w:rPr>
          <w:sz w:val="20"/>
          <w:szCs w:val="20"/>
        </w:rPr>
        <w:br/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lastRenderedPageBreak/>
        <w:t>____________ (___________________)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  <w:sectPr w:rsidR="00F10C36" w:rsidRPr="00F10C36" w:rsidSect="00923FCE">
          <w:type w:val="continuous"/>
          <w:pgSz w:w="11906" w:h="16838"/>
          <w:pgMar w:top="1134" w:right="567" w:bottom="1134" w:left="1418" w:header="709" w:footer="709" w:gutter="0"/>
          <w:cols w:num="2" w:space="708"/>
          <w:docGrid w:linePitch="360"/>
        </w:sectPr>
      </w:pPr>
      <w:r w:rsidRPr="00F10C36">
        <w:rPr>
          <w:sz w:val="20"/>
          <w:szCs w:val="20"/>
        </w:rPr>
        <w:t xml:space="preserve">            (подпись)                              (расшифровка подписи)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lastRenderedPageBreak/>
        <w:t xml:space="preserve">  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 xml:space="preserve">                                                                                                   </w:t>
      </w:r>
      <w:r w:rsidRPr="00F10C36">
        <w:rPr>
          <w:sz w:val="20"/>
          <w:szCs w:val="20"/>
        </w:rPr>
        <w:tab/>
      </w:r>
      <w:r w:rsidRPr="00F10C36">
        <w:rPr>
          <w:sz w:val="20"/>
          <w:szCs w:val="20"/>
        </w:rPr>
        <w:tab/>
      </w:r>
      <w:r w:rsidRPr="00F10C36">
        <w:rPr>
          <w:sz w:val="20"/>
          <w:szCs w:val="20"/>
        </w:rPr>
        <w:tab/>
        <w:t xml:space="preserve">          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ab/>
      </w:r>
      <w:r w:rsidRPr="00F10C36">
        <w:rPr>
          <w:sz w:val="20"/>
          <w:szCs w:val="20"/>
        </w:rPr>
        <w:tab/>
      </w:r>
      <w:r w:rsidRPr="00F10C36">
        <w:rPr>
          <w:sz w:val="20"/>
          <w:szCs w:val="20"/>
        </w:rPr>
        <w:tab/>
      </w:r>
      <w:r w:rsidRPr="00F10C36">
        <w:rPr>
          <w:sz w:val="20"/>
          <w:szCs w:val="20"/>
        </w:rPr>
        <w:tab/>
      </w:r>
      <w:r w:rsidRPr="00F10C36">
        <w:rPr>
          <w:sz w:val="20"/>
          <w:szCs w:val="20"/>
        </w:rPr>
        <w:tab/>
      </w:r>
      <w:r w:rsidRPr="00F10C36">
        <w:rPr>
          <w:sz w:val="20"/>
          <w:szCs w:val="20"/>
        </w:rPr>
        <w:tab/>
      </w:r>
      <w:r w:rsidRPr="00F10C36">
        <w:rPr>
          <w:sz w:val="20"/>
          <w:szCs w:val="20"/>
        </w:rPr>
        <w:tab/>
        <w:t xml:space="preserve">                   Приложение № 2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 xml:space="preserve">к </w:t>
      </w:r>
      <w:hyperlink w:anchor="p40" w:history="1">
        <w:proofErr w:type="gramStart"/>
        <w:r w:rsidRPr="00F10C36">
          <w:rPr>
            <w:rStyle w:val="ad"/>
            <w:sz w:val="20"/>
            <w:szCs w:val="20"/>
          </w:rPr>
          <w:t>Порядк</w:t>
        </w:r>
      </w:hyperlink>
      <w:r w:rsidRPr="00F10C36">
        <w:rPr>
          <w:sz w:val="20"/>
          <w:szCs w:val="20"/>
        </w:rPr>
        <w:t>у</w:t>
      </w:r>
      <w:proofErr w:type="gramEnd"/>
      <w:r w:rsidRPr="00F10C36">
        <w:rPr>
          <w:sz w:val="20"/>
          <w:szCs w:val="20"/>
        </w:rPr>
        <w:t xml:space="preserve"> расчета и возврата сумм инициативных платежей, подлежащих возврату лицам (в том числе организациям), осуществившим их перечисление в бюджет Радченского сельского поселения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>                                                                       Форма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> 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 xml:space="preserve">                        </w:t>
      </w:r>
      <w:r w:rsidRPr="00F10C36">
        <w:rPr>
          <w:sz w:val="20"/>
          <w:szCs w:val="20"/>
        </w:rPr>
        <w:tab/>
      </w:r>
      <w:r w:rsidRPr="00F10C36">
        <w:rPr>
          <w:sz w:val="20"/>
          <w:szCs w:val="20"/>
        </w:rPr>
        <w:tab/>
        <w:t xml:space="preserve">    Руководителю __________________________________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 xml:space="preserve">                                       </w:t>
      </w:r>
      <w:r w:rsidRPr="00F10C36">
        <w:rPr>
          <w:sz w:val="20"/>
          <w:szCs w:val="20"/>
        </w:rPr>
        <w:tab/>
      </w:r>
      <w:r w:rsidRPr="00F10C36">
        <w:rPr>
          <w:sz w:val="20"/>
          <w:szCs w:val="20"/>
        </w:rPr>
        <w:tab/>
      </w:r>
      <w:proofErr w:type="gramStart"/>
      <w:r w:rsidRPr="00F10C36">
        <w:rPr>
          <w:sz w:val="20"/>
          <w:szCs w:val="20"/>
        </w:rPr>
        <w:t>(наименование администратора доходов</w:t>
      </w:r>
      <w:proofErr w:type="gramEnd"/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 xml:space="preserve">                                                 </w:t>
      </w:r>
      <w:r w:rsidRPr="00F10C36">
        <w:rPr>
          <w:sz w:val="20"/>
          <w:szCs w:val="20"/>
        </w:rPr>
        <w:tab/>
        <w:t>бюджета Радченского сельского поселения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 xml:space="preserve">                            </w:t>
      </w:r>
      <w:r w:rsidRPr="00F10C36">
        <w:rPr>
          <w:sz w:val="20"/>
          <w:szCs w:val="20"/>
        </w:rPr>
        <w:tab/>
        <w:t xml:space="preserve">    от ____________________________________________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 xml:space="preserve">                                                    </w:t>
      </w:r>
      <w:proofErr w:type="gramStart"/>
      <w:r w:rsidRPr="00F10C36">
        <w:rPr>
          <w:sz w:val="20"/>
          <w:szCs w:val="20"/>
        </w:rPr>
        <w:t>(фамилия, имя, отчество (при наличии)</w:t>
      </w:r>
      <w:proofErr w:type="gramEnd"/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 xml:space="preserve">                                                   </w:t>
      </w:r>
      <w:r w:rsidRPr="00F10C36">
        <w:rPr>
          <w:sz w:val="20"/>
          <w:szCs w:val="20"/>
        </w:rPr>
        <w:tab/>
        <w:t>либо наименование лица, внесшего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 xml:space="preserve">                                                </w:t>
      </w:r>
      <w:r w:rsidRPr="00F10C36">
        <w:rPr>
          <w:sz w:val="20"/>
          <w:szCs w:val="20"/>
        </w:rPr>
        <w:tab/>
        <w:t>инициативный платеж, почтовый адрес,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 xml:space="preserve">                                                   </w:t>
      </w:r>
      <w:r w:rsidRPr="00F10C36">
        <w:rPr>
          <w:sz w:val="20"/>
          <w:szCs w:val="20"/>
        </w:rPr>
        <w:tab/>
        <w:t>контактный телефон)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> 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>ЗАЯВЛЕНИЕ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>о возврате денежных средств,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proofErr w:type="gramStart"/>
      <w:r w:rsidRPr="00F10C36">
        <w:rPr>
          <w:sz w:val="20"/>
          <w:szCs w:val="20"/>
        </w:rPr>
        <w:t>внесенных</w:t>
      </w:r>
      <w:proofErr w:type="gramEnd"/>
      <w:r w:rsidRPr="00F10C36">
        <w:rPr>
          <w:sz w:val="20"/>
          <w:szCs w:val="20"/>
        </w:rPr>
        <w:t xml:space="preserve"> в качестве инициативного платежа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> 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 xml:space="preserve">    На основании </w:t>
      </w:r>
      <w:proofErr w:type="gramStart"/>
      <w:r w:rsidRPr="00F10C36">
        <w:rPr>
          <w:sz w:val="20"/>
          <w:szCs w:val="20"/>
        </w:rPr>
        <w:t>уведомления администратора доходов бюджета Радченского сельского поселения</w:t>
      </w:r>
      <w:proofErr w:type="gramEnd"/>
      <w:r w:rsidRPr="00F10C36">
        <w:rPr>
          <w:sz w:val="20"/>
          <w:szCs w:val="20"/>
        </w:rPr>
        <w:t xml:space="preserve">  ____________________________________________________________________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 xml:space="preserve">            </w:t>
      </w:r>
      <w:proofErr w:type="gramStart"/>
      <w:r w:rsidRPr="00F10C36">
        <w:rPr>
          <w:sz w:val="20"/>
          <w:szCs w:val="20"/>
        </w:rPr>
        <w:t>(наименование администратора доходов бюджета Радченского сельского поселения</w:t>
      </w:r>
      <w:proofErr w:type="gramEnd"/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 xml:space="preserve">     от  ______ </w:t>
      </w:r>
      <w:proofErr w:type="gramStart"/>
      <w:r w:rsidRPr="00F10C36">
        <w:rPr>
          <w:sz w:val="20"/>
          <w:szCs w:val="20"/>
        </w:rPr>
        <w:t>г</w:t>
      </w:r>
      <w:proofErr w:type="gramEnd"/>
      <w:r w:rsidRPr="00F10C36">
        <w:rPr>
          <w:sz w:val="20"/>
          <w:szCs w:val="20"/>
        </w:rPr>
        <w:t>. № ____ о возврате инициативных платежей прошу вернуть денежные средства в сумме ______________, (___________________________),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 xml:space="preserve">                                                  (сумма в рублях)       (сумма прописью в рублях) рублей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proofErr w:type="gramStart"/>
      <w:r w:rsidRPr="00F10C36">
        <w:rPr>
          <w:sz w:val="20"/>
          <w:szCs w:val="20"/>
        </w:rPr>
        <w:t>внесенные</w:t>
      </w:r>
      <w:proofErr w:type="gramEnd"/>
      <w:r w:rsidRPr="00F10C36">
        <w:rPr>
          <w:sz w:val="20"/>
          <w:szCs w:val="20"/>
        </w:rPr>
        <w:t xml:space="preserve"> в качестве инициативного платежа на реализацию инициативного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>проекта ____________________________________________________________,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 xml:space="preserve">                    (наименование инициативного проекта)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 xml:space="preserve">    в связи </w:t>
      </w:r>
      <w:proofErr w:type="gramStart"/>
      <w:r w:rsidRPr="00F10C36">
        <w:rPr>
          <w:sz w:val="20"/>
          <w:szCs w:val="20"/>
        </w:rPr>
        <w:t>с</w:t>
      </w:r>
      <w:proofErr w:type="gramEnd"/>
      <w:r w:rsidRPr="00F10C36">
        <w:rPr>
          <w:sz w:val="20"/>
          <w:szCs w:val="20"/>
        </w:rPr>
        <w:t xml:space="preserve">  _________________________________________________________.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 xml:space="preserve">                            (причина возврата инициативных платежей)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>     К заявлению прилагаю: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 xml:space="preserve">____________________________________________________________________  ____________________________________________________________________ ____________________________________________________________________   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>_____________ ____________________________ «__» _______ 20__ г.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 xml:space="preserve">  (подпись)       (расшифровка подписи)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> 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 xml:space="preserve">    Заявление принято «___» ___________ 20___ г.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 xml:space="preserve">    Должностное лицо, ответственное за прием заявления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>_____________ _________________________ «__» _______ 20__ г.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 xml:space="preserve">  (подпись)                  (расшифровка подписи)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 xml:space="preserve">    </w:t>
      </w:r>
      <w:r w:rsidRPr="00F10C36">
        <w:rPr>
          <w:sz w:val="20"/>
          <w:szCs w:val="20"/>
        </w:rPr>
        <w:tab/>
      </w:r>
      <w:r w:rsidRPr="00F10C36">
        <w:rPr>
          <w:sz w:val="20"/>
          <w:szCs w:val="20"/>
        </w:rPr>
        <w:tab/>
      </w:r>
      <w:r w:rsidRPr="00F10C36">
        <w:rPr>
          <w:sz w:val="20"/>
          <w:szCs w:val="20"/>
        </w:rPr>
        <w:tab/>
      </w:r>
      <w:r w:rsidRPr="00F10C36">
        <w:rPr>
          <w:sz w:val="20"/>
          <w:szCs w:val="20"/>
        </w:rPr>
        <w:tab/>
      </w:r>
      <w:r w:rsidRPr="00F10C36">
        <w:rPr>
          <w:sz w:val="20"/>
          <w:szCs w:val="20"/>
        </w:rPr>
        <w:tab/>
      </w:r>
      <w:r w:rsidRPr="00F10C36">
        <w:rPr>
          <w:sz w:val="20"/>
          <w:szCs w:val="20"/>
        </w:rPr>
        <w:tab/>
      </w:r>
      <w:r w:rsidRPr="00F10C36">
        <w:rPr>
          <w:sz w:val="20"/>
          <w:szCs w:val="20"/>
        </w:rPr>
        <w:tab/>
      </w:r>
      <w:r w:rsidRPr="00F10C36">
        <w:rPr>
          <w:sz w:val="20"/>
          <w:szCs w:val="20"/>
        </w:rPr>
        <w:tab/>
        <w:t xml:space="preserve">   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>Приложение № 3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 xml:space="preserve">к </w:t>
      </w:r>
      <w:hyperlink w:anchor="p40" w:history="1">
        <w:proofErr w:type="gramStart"/>
        <w:r w:rsidRPr="00F10C36">
          <w:rPr>
            <w:rStyle w:val="ad"/>
            <w:sz w:val="20"/>
            <w:szCs w:val="20"/>
          </w:rPr>
          <w:t>Порядк</w:t>
        </w:r>
      </w:hyperlink>
      <w:r w:rsidRPr="00F10C36">
        <w:rPr>
          <w:sz w:val="20"/>
          <w:szCs w:val="20"/>
        </w:rPr>
        <w:t>у</w:t>
      </w:r>
      <w:proofErr w:type="gramEnd"/>
      <w:r w:rsidRPr="00F10C36">
        <w:rPr>
          <w:sz w:val="20"/>
          <w:szCs w:val="20"/>
        </w:rPr>
        <w:t xml:space="preserve"> расчета и возврата сумм инициативных платежей, подлежащих возврату лицам (в том числе организациям), осуществившим их перечисление в бюджет Радченского сельского поселения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ab/>
      </w:r>
      <w:r w:rsidRPr="00F10C36">
        <w:rPr>
          <w:sz w:val="20"/>
          <w:szCs w:val="20"/>
        </w:rPr>
        <w:tab/>
      </w:r>
      <w:r w:rsidRPr="00F10C36">
        <w:rPr>
          <w:sz w:val="20"/>
          <w:szCs w:val="20"/>
        </w:rPr>
        <w:tab/>
      </w:r>
      <w:r w:rsidRPr="00F10C36">
        <w:rPr>
          <w:sz w:val="20"/>
          <w:szCs w:val="20"/>
        </w:rPr>
        <w:tab/>
      </w:r>
      <w:r w:rsidRPr="00F10C36">
        <w:rPr>
          <w:sz w:val="20"/>
          <w:szCs w:val="20"/>
        </w:rPr>
        <w:tab/>
      </w:r>
      <w:r w:rsidRPr="00F10C36">
        <w:rPr>
          <w:sz w:val="20"/>
          <w:szCs w:val="20"/>
        </w:rPr>
        <w:tab/>
      </w:r>
      <w:r w:rsidRPr="00F10C36">
        <w:rPr>
          <w:sz w:val="20"/>
          <w:szCs w:val="20"/>
        </w:rPr>
        <w:tab/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 xml:space="preserve">                                                                      Форма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> 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>СОГЛАСИЕ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>на обработку персональных данных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> 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 xml:space="preserve">    Я, _______________________________________________________________,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 xml:space="preserve">        (фамилия, имя, отчество (при наличии) субъекта персональных данных)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>в соответствии с частью 4 статьи 9 Федерального закона от 27 июля 2006 года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 xml:space="preserve">№ 152-ФЗ «О персональных данных», </w:t>
      </w:r>
      <w:proofErr w:type="gramStart"/>
      <w:r w:rsidRPr="00F10C36">
        <w:rPr>
          <w:sz w:val="20"/>
          <w:szCs w:val="20"/>
        </w:rPr>
        <w:t>зарегистрированный</w:t>
      </w:r>
      <w:proofErr w:type="gramEnd"/>
      <w:r w:rsidRPr="00F10C36">
        <w:rPr>
          <w:sz w:val="20"/>
          <w:szCs w:val="20"/>
        </w:rPr>
        <w:t xml:space="preserve"> по адресу: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>___________________________________________________________________,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>документ, удостоверяющий личность: ____________________________________________________________________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>(наименование документа, номер, сведения о дате выдачи документа и выдавшем его органе)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>___________________________________________________________________,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 xml:space="preserve">в целях осуществления возврата инициативного платежа, внесенного </w:t>
      </w:r>
      <w:proofErr w:type="gramStart"/>
      <w:r w:rsidRPr="00F10C36">
        <w:rPr>
          <w:sz w:val="20"/>
          <w:szCs w:val="20"/>
        </w:rPr>
        <w:t>на</w:t>
      </w:r>
      <w:proofErr w:type="gramEnd"/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>реализацию инициативного проекта ____________________________________,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 xml:space="preserve">                                    (наименование инициативного проекта)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lastRenderedPageBreak/>
        <w:t xml:space="preserve">    даю согласие_______________________________________________________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>____________________________________________________________________,</w:t>
      </w:r>
    </w:p>
    <w:p w:rsidR="00F10C36" w:rsidRPr="00F10C36" w:rsidRDefault="00F10C36" w:rsidP="00F10C36">
      <w:pPr>
        <w:pStyle w:val="a3"/>
        <w:ind w:firstLine="567"/>
        <w:jc w:val="both"/>
        <w:rPr>
          <w:i/>
          <w:sz w:val="20"/>
          <w:szCs w:val="20"/>
        </w:rPr>
      </w:pPr>
      <w:r w:rsidRPr="00F10C36">
        <w:rPr>
          <w:sz w:val="20"/>
          <w:szCs w:val="20"/>
        </w:rPr>
        <w:t xml:space="preserve">      </w:t>
      </w:r>
      <w:proofErr w:type="gramStart"/>
      <w:r w:rsidRPr="00F10C36">
        <w:rPr>
          <w:sz w:val="20"/>
          <w:szCs w:val="20"/>
        </w:rPr>
        <w:t>(наименование администратора доходов бюджета Радченского сельского поселения</w:t>
      </w:r>
      <w:proofErr w:type="gramEnd"/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proofErr w:type="gramStart"/>
      <w:r w:rsidRPr="00F10C36">
        <w:rPr>
          <w:sz w:val="20"/>
          <w:szCs w:val="20"/>
        </w:rPr>
        <w:t>находящемуся по адресу: ____________________________________________________________________,</w:t>
      </w:r>
      <w:proofErr w:type="gramEnd"/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>на обработку моих персональных данных, а именно: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>____________________________________________________________________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>____________________________________________________________________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 xml:space="preserve">         (указать персональные данные, на обработку которых дается согласие субъекта персональных данных)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>____________________________________________________________________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>____________________________________________________________________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>____________________________________________________________________.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 xml:space="preserve">    Настоящее согласие на обработку персональных данных может быть отозвано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>на основании письменного заявления субъекта персональных данных.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 xml:space="preserve">    Настоящее согласие на обработку персональных данных действует с даты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>его подписания и до возврата инициативного платежа.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 xml:space="preserve">    «__» _______ 20__ г.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 xml:space="preserve">    Субъект персональных данных: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>_____________/_______________________________________________________</w:t>
      </w:r>
    </w:p>
    <w:p w:rsidR="00F10C36" w:rsidRPr="00F10C36" w:rsidRDefault="00F10C36" w:rsidP="00F10C36">
      <w:pPr>
        <w:pStyle w:val="a3"/>
        <w:ind w:firstLine="567"/>
        <w:jc w:val="both"/>
        <w:rPr>
          <w:bCs/>
          <w:spacing w:val="2"/>
          <w:sz w:val="20"/>
          <w:szCs w:val="20"/>
        </w:rPr>
      </w:pPr>
      <w:r w:rsidRPr="00F10C36">
        <w:rPr>
          <w:sz w:val="20"/>
          <w:szCs w:val="20"/>
        </w:rPr>
        <w:t xml:space="preserve">  </w:t>
      </w:r>
      <w:proofErr w:type="gramStart"/>
      <w:r w:rsidRPr="00F10C36">
        <w:rPr>
          <w:sz w:val="20"/>
          <w:szCs w:val="20"/>
        </w:rPr>
        <w:t xml:space="preserve">(подпись)                (фамилия, имя, отчество </w:t>
      </w:r>
      <w:proofErr w:type="gramEnd"/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</w:p>
    <w:p w:rsidR="00F10C36" w:rsidRPr="00F10C36" w:rsidRDefault="00F10C36" w:rsidP="00F10C36">
      <w:pPr>
        <w:pStyle w:val="a3"/>
        <w:ind w:firstLine="567"/>
        <w:jc w:val="center"/>
        <w:rPr>
          <w:rStyle w:val="FontStyle11"/>
          <w:sz w:val="20"/>
          <w:szCs w:val="20"/>
        </w:rPr>
      </w:pPr>
      <w:r w:rsidRPr="00F10C36">
        <w:rPr>
          <w:rStyle w:val="FontStyle11"/>
          <w:sz w:val="20"/>
          <w:szCs w:val="20"/>
        </w:rPr>
        <w:t>СОВЕТ НАРОДНЫХ ДЕПУТАТОВ</w:t>
      </w:r>
    </w:p>
    <w:p w:rsidR="00F10C36" w:rsidRPr="00F10C36" w:rsidRDefault="00F10C36" w:rsidP="00F10C36">
      <w:pPr>
        <w:pStyle w:val="a3"/>
        <w:ind w:firstLine="567"/>
        <w:jc w:val="center"/>
        <w:rPr>
          <w:sz w:val="20"/>
          <w:szCs w:val="20"/>
        </w:rPr>
      </w:pPr>
      <w:r w:rsidRPr="00F10C36">
        <w:rPr>
          <w:rStyle w:val="FontStyle11"/>
          <w:sz w:val="20"/>
          <w:szCs w:val="20"/>
        </w:rPr>
        <w:t>РАДЧЕНСКОГО СЕЛЬСКОГО ПОСЕЛЕНИЯ</w:t>
      </w:r>
    </w:p>
    <w:p w:rsidR="00F10C36" w:rsidRPr="00F10C36" w:rsidRDefault="00F10C36" w:rsidP="00F10C36">
      <w:pPr>
        <w:pStyle w:val="a3"/>
        <w:ind w:firstLine="567"/>
        <w:jc w:val="center"/>
        <w:rPr>
          <w:rStyle w:val="FontStyle11"/>
          <w:sz w:val="20"/>
          <w:szCs w:val="20"/>
        </w:rPr>
      </w:pPr>
      <w:r w:rsidRPr="00F10C36">
        <w:rPr>
          <w:rStyle w:val="FontStyle11"/>
          <w:sz w:val="20"/>
          <w:szCs w:val="20"/>
        </w:rPr>
        <w:t>БОГУЧАРСКОГО МУНИЦИПАЛЬНОГО РАЙОНА</w:t>
      </w:r>
    </w:p>
    <w:p w:rsidR="00F10C36" w:rsidRPr="00F10C36" w:rsidRDefault="00F10C36" w:rsidP="00F10C36">
      <w:pPr>
        <w:pStyle w:val="a3"/>
        <w:ind w:firstLine="567"/>
        <w:jc w:val="center"/>
        <w:rPr>
          <w:rStyle w:val="FontStyle11"/>
          <w:sz w:val="20"/>
          <w:szCs w:val="20"/>
        </w:rPr>
      </w:pPr>
      <w:r w:rsidRPr="00F10C36">
        <w:rPr>
          <w:rStyle w:val="FontStyle11"/>
          <w:sz w:val="20"/>
          <w:szCs w:val="20"/>
        </w:rPr>
        <w:t>ВОРОНЕЖСКОЙ ОБЛАСТИ</w:t>
      </w:r>
    </w:p>
    <w:p w:rsidR="00F10C36" w:rsidRPr="00F10C36" w:rsidRDefault="00F10C36" w:rsidP="00F10C36">
      <w:pPr>
        <w:pStyle w:val="a3"/>
        <w:ind w:firstLine="567"/>
        <w:jc w:val="center"/>
        <w:rPr>
          <w:rStyle w:val="FontStyle11"/>
          <w:bCs/>
          <w:sz w:val="20"/>
          <w:szCs w:val="20"/>
        </w:rPr>
      </w:pPr>
      <w:r w:rsidRPr="00F10C36">
        <w:rPr>
          <w:rStyle w:val="FontStyle11"/>
          <w:bCs/>
          <w:sz w:val="20"/>
          <w:szCs w:val="20"/>
        </w:rPr>
        <w:t>РЕШЕНИЕ</w:t>
      </w:r>
    </w:p>
    <w:p w:rsidR="00F10C36" w:rsidRPr="00F10C36" w:rsidRDefault="00F10C36" w:rsidP="00F10C36">
      <w:pPr>
        <w:pStyle w:val="a3"/>
        <w:ind w:firstLine="567"/>
        <w:jc w:val="both"/>
        <w:rPr>
          <w:rStyle w:val="FontStyle11"/>
          <w:sz w:val="20"/>
          <w:szCs w:val="20"/>
        </w:rPr>
      </w:pPr>
    </w:p>
    <w:p w:rsidR="00F10C36" w:rsidRPr="00F10C36" w:rsidRDefault="00F10C36" w:rsidP="00F10C36">
      <w:pPr>
        <w:pStyle w:val="a3"/>
        <w:ind w:firstLine="567"/>
        <w:jc w:val="both"/>
        <w:rPr>
          <w:rStyle w:val="FontStyle11"/>
          <w:sz w:val="20"/>
          <w:szCs w:val="20"/>
        </w:rPr>
      </w:pPr>
      <w:r w:rsidRPr="00F10C36">
        <w:rPr>
          <w:rStyle w:val="FontStyle11"/>
          <w:sz w:val="20"/>
          <w:szCs w:val="20"/>
        </w:rPr>
        <w:t>от « 24 »  мая  2024 года №  273</w:t>
      </w:r>
    </w:p>
    <w:p w:rsidR="00F10C36" w:rsidRPr="00F10C36" w:rsidRDefault="00F10C36" w:rsidP="00F10C36">
      <w:pPr>
        <w:pStyle w:val="a3"/>
        <w:ind w:firstLine="567"/>
        <w:jc w:val="both"/>
        <w:rPr>
          <w:rStyle w:val="FontStyle11"/>
          <w:sz w:val="20"/>
          <w:szCs w:val="20"/>
        </w:rPr>
      </w:pPr>
      <w:r w:rsidRPr="00F10C36">
        <w:rPr>
          <w:rStyle w:val="FontStyle11"/>
          <w:sz w:val="20"/>
          <w:szCs w:val="20"/>
        </w:rPr>
        <w:t>с. Радченское</w:t>
      </w:r>
    </w:p>
    <w:p w:rsidR="00F10C36" w:rsidRPr="00F10C36" w:rsidRDefault="00F10C36" w:rsidP="00F10C36">
      <w:pPr>
        <w:pStyle w:val="a3"/>
        <w:ind w:firstLine="567"/>
        <w:jc w:val="both"/>
        <w:rPr>
          <w:rStyle w:val="FontStyle11"/>
          <w:sz w:val="20"/>
          <w:szCs w:val="20"/>
          <w:u w:val="single"/>
        </w:rPr>
      </w:pP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rStyle w:val="FontStyle11"/>
          <w:sz w:val="20"/>
          <w:szCs w:val="20"/>
        </w:rPr>
        <w:t xml:space="preserve">О внесении изменений в решение Совета народных депутатов Радченского сельского поселения Богучарского муниципального района Воронежской области от  06.07.2023 №199 </w:t>
      </w:r>
      <w:r w:rsidRPr="00F10C36">
        <w:rPr>
          <w:sz w:val="20"/>
          <w:szCs w:val="20"/>
        </w:rPr>
        <w:t xml:space="preserve">«Об утверждении Положения об организации деятельности органов местного самоуправления Радченского сельского поселения Богучарского муниципального района Воронежской области по выявлению бесхозяйного недвижимого имущества и принятию его в муниципальную собственность» </w:t>
      </w:r>
    </w:p>
    <w:p w:rsidR="00F10C36" w:rsidRPr="00F10C36" w:rsidRDefault="00F10C36" w:rsidP="00F10C36">
      <w:pPr>
        <w:pStyle w:val="a3"/>
        <w:ind w:firstLine="567"/>
        <w:jc w:val="both"/>
        <w:rPr>
          <w:rStyle w:val="FontStyle11"/>
          <w:sz w:val="20"/>
          <w:szCs w:val="20"/>
        </w:rPr>
      </w:pPr>
    </w:p>
    <w:p w:rsidR="00F10C36" w:rsidRPr="00F10C36" w:rsidRDefault="00F10C36" w:rsidP="00F10C36">
      <w:pPr>
        <w:pStyle w:val="a3"/>
        <w:ind w:firstLine="567"/>
        <w:jc w:val="both"/>
        <w:rPr>
          <w:rStyle w:val="FontStyle11"/>
          <w:sz w:val="20"/>
          <w:szCs w:val="20"/>
        </w:rPr>
      </w:pPr>
      <w:r w:rsidRPr="00F10C36">
        <w:rPr>
          <w:sz w:val="20"/>
          <w:szCs w:val="20"/>
        </w:rPr>
        <w:t>В соответствии со статьей 225 Гражданского кодекса Российской Федерации, Федеральным законам от 06.10.2003 № 131–ФЗ «Об общих принципах организации местного самоуправления в Российской Федерации», рассмотрев протест прокуратуры Богучарского района от 28.03.2024 № 2-1-2024, Совет народных депутатов Радченского сельского поселения Богучарского муниципального района Воронежской области  решил</w:t>
      </w:r>
      <w:r w:rsidRPr="00F10C36">
        <w:rPr>
          <w:rStyle w:val="FontStyle11"/>
          <w:sz w:val="20"/>
          <w:szCs w:val="20"/>
        </w:rPr>
        <w:t>:</w:t>
      </w:r>
    </w:p>
    <w:p w:rsidR="00F10C36" w:rsidRPr="00F10C36" w:rsidRDefault="00F10C36" w:rsidP="00F10C36">
      <w:pPr>
        <w:pStyle w:val="a3"/>
        <w:ind w:firstLine="567"/>
        <w:jc w:val="both"/>
        <w:rPr>
          <w:rStyle w:val="FontStyle11"/>
          <w:sz w:val="20"/>
          <w:szCs w:val="20"/>
        </w:rPr>
      </w:pPr>
      <w:r w:rsidRPr="00F10C36">
        <w:rPr>
          <w:rStyle w:val="FontStyle11"/>
          <w:sz w:val="20"/>
          <w:szCs w:val="20"/>
        </w:rPr>
        <w:t xml:space="preserve">1. Внести в решение Совета народных депутатов Радченского </w:t>
      </w:r>
      <w:r w:rsidRPr="00F10C36">
        <w:rPr>
          <w:rStyle w:val="FontStyle18"/>
          <w:sz w:val="20"/>
          <w:szCs w:val="20"/>
        </w:rPr>
        <w:t>сельского поселения</w:t>
      </w:r>
      <w:r w:rsidRPr="00F10C36">
        <w:rPr>
          <w:rStyle w:val="FontStyle11"/>
          <w:sz w:val="20"/>
          <w:szCs w:val="20"/>
        </w:rPr>
        <w:t xml:space="preserve"> Богучарского муниципального района Воронежской области от 06.07.2023 № 199 «</w:t>
      </w:r>
      <w:r w:rsidRPr="00F10C36">
        <w:rPr>
          <w:sz w:val="20"/>
          <w:szCs w:val="20"/>
        </w:rPr>
        <w:t>Об утверждении Положения об организации деятельности органов местного самоуправления Радченского сельского поселения Богучарского муниципального района Воронежской области по выявлению бесхозяйного недвижимого имущества и принятию его в муниципальную собственность</w:t>
      </w:r>
      <w:r w:rsidRPr="00F10C36">
        <w:rPr>
          <w:rStyle w:val="FontStyle11"/>
          <w:sz w:val="20"/>
          <w:szCs w:val="20"/>
        </w:rPr>
        <w:t>» следующие изменения: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 xml:space="preserve">1.1. Пункт 11 приложения к решению «Положение об организации деятельности органов местного самоуправления Радченского сельского поселения Богучарского муниципального района Воронежской области по выявлению бесхозяйного недвижимого имущества и принятию его в муниципальную собственность» изложить в следующей редакции: </w:t>
      </w:r>
    </w:p>
    <w:p w:rsidR="00F10C36" w:rsidRPr="00F10C36" w:rsidRDefault="00F10C36" w:rsidP="00F10C36">
      <w:pPr>
        <w:pStyle w:val="a3"/>
        <w:ind w:firstLine="567"/>
        <w:jc w:val="both"/>
        <w:rPr>
          <w:color w:val="000000"/>
          <w:sz w:val="20"/>
          <w:szCs w:val="20"/>
        </w:rPr>
      </w:pPr>
      <w:r w:rsidRPr="00F10C36">
        <w:rPr>
          <w:sz w:val="20"/>
          <w:szCs w:val="20"/>
        </w:rPr>
        <w:t>«</w:t>
      </w:r>
      <w:r w:rsidRPr="00F10C36">
        <w:rPr>
          <w:color w:val="000000"/>
          <w:sz w:val="20"/>
          <w:szCs w:val="20"/>
        </w:rPr>
        <w:t xml:space="preserve">11. По истечении года со дня постановки бесхозяйной недвижимой вещи на </w:t>
      </w:r>
      <w:proofErr w:type="gramStart"/>
      <w:r w:rsidRPr="00F10C36">
        <w:rPr>
          <w:color w:val="000000"/>
          <w:sz w:val="20"/>
          <w:szCs w:val="20"/>
        </w:rPr>
        <w:t>учет</w:t>
      </w:r>
      <w:proofErr w:type="gramEnd"/>
      <w:r w:rsidRPr="00F10C36">
        <w:rPr>
          <w:color w:val="000000"/>
          <w:sz w:val="20"/>
          <w:szCs w:val="20"/>
        </w:rPr>
        <w:t xml:space="preserve">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указанную вещь, а в отношении линейного объекта по истечении трех месяцев со дня постановки его на учет в качестве бесхозяйной недвижимой вещи.</w:t>
      </w:r>
      <w:r w:rsidRPr="00F10C36">
        <w:rPr>
          <w:sz w:val="20"/>
          <w:szCs w:val="20"/>
        </w:rPr>
        <w:t>».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rStyle w:val="FontStyle11"/>
          <w:sz w:val="20"/>
          <w:szCs w:val="20"/>
        </w:rPr>
        <w:t xml:space="preserve">2. </w:t>
      </w:r>
      <w:proofErr w:type="gramStart"/>
      <w:r w:rsidRPr="00F10C36">
        <w:rPr>
          <w:sz w:val="20"/>
          <w:szCs w:val="20"/>
        </w:rPr>
        <w:t>Контроль за</w:t>
      </w:r>
      <w:proofErr w:type="gramEnd"/>
      <w:r w:rsidRPr="00F10C36">
        <w:rPr>
          <w:sz w:val="20"/>
          <w:szCs w:val="20"/>
        </w:rPr>
        <w:t xml:space="preserve"> исполнением настоящего решения возложить на главу Радченского сельского поселения </w:t>
      </w:r>
      <w:proofErr w:type="spellStart"/>
      <w:r w:rsidRPr="00F10C36">
        <w:rPr>
          <w:sz w:val="20"/>
          <w:szCs w:val="20"/>
        </w:rPr>
        <w:t>Рыбянцева</w:t>
      </w:r>
      <w:proofErr w:type="spellEnd"/>
      <w:r w:rsidRPr="00F10C36">
        <w:rPr>
          <w:sz w:val="20"/>
          <w:szCs w:val="20"/>
        </w:rPr>
        <w:t xml:space="preserve"> Н.А. 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  <w:r w:rsidRPr="00F10C36">
        <w:rPr>
          <w:sz w:val="20"/>
          <w:szCs w:val="20"/>
        </w:rPr>
        <w:t xml:space="preserve">Глава Радченского сельского поселения                                               Н.А. </w:t>
      </w:r>
      <w:proofErr w:type="spellStart"/>
      <w:r w:rsidRPr="00F10C36">
        <w:rPr>
          <w:sz w:val="20"/>
          <w:szCs w:val="20"/>
        </w:rPr>
        <w:t>Рыбянцев</w:t>
      </w:r>
      <w:proofErr w:type="spellEnd"/>
      <w:r w:rsidRPr="00F10C36">
        <w:rPr>
          <w:sz w:val="20"/>
          <w:szCs w:val="20"/>
        </w:rPr>
        <w:t xml:space="preserve"> </w:t>
      </w:r>
    </w:p>
    <w:p w:rsidR="00F10C36" w:rsidRPr="00F10C36" w:rsidRDefault="00F10C36" w:rsidP="00F10C36">
      <w:pPr>
        <w:pStyle w:val="a3"/>
        <w:ind w:firstLine="567"/>
        <w:jc w:val="both"/>
        <w:rPr>
          <w:sz w:val="20"/>
          <w:szCs w:val="20"/>
        </w:rPr>
      </w:pPr>
    </w:p>
    <w:sectPr w:rsidR="00F10C36" w:rsidRPr="00F10C36" w:rsidSect="001276F7">
      <w:pgSz w:w="11910" w:h="16840"/>
      <w:pgMar w:top="993" w:right="711" w:bottom="28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50" w:rsidRDefault="00F10C36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:rsidR="007965CE" w:rsidRDefault="00F10C36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7DC1"/>
    <w:multiLevelType w:val="hybridMultilevel"/>
    <w:tmpl w:val="2F50985A"/>
    <w:lvl w:ilvl="0" w:tplc="3D6A575E">
      <w:start w:val="4"/>
      <w:numFmt w:val="decimal"/>
      <w:lvlText w:val="%1."/>
      <w:lvlJc w:val="left"/>
      <w:pPr>
        <w:ind w:left="3304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F0CCAE">
      <w:start w:val="22"/>
      <w:numFmt w:val="decimal"/>
      <w:lvlText w:val="%2."/>
      <w:lvlJc w:val="left"/>
      <w:pPr>
        <w:ind w:left="119" w:hanging="6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7F2E3B6">
      <w:numFmt w:val="bullet"/>
      <w:lvlText w:val="•"/>
      <w:lvlJc w:val="left"/>
      <w:pPr>
        <w:ind w:left="4034" w:hanging="676"/>
      </w:pPr>
      <w:rPr>
        <w:rFonts w:hint="default"/>
        <w:lang w:val="ru-RU" w:eastAsia="en-US" w:bidi="ar-SA"/>
      </w:rPr>
    </w:lvl>
    <w:lvl w:ilvl="3" w:tplc="64FCABE0">
      <w:numFmt w:val="bullet"/>
      <w:lvlText w:val="•"/>
      <w:lvlJc w:val="left"/>
      <w:pPr>
        <w:ind w:left="4768" w:hanging="676"/>
      </w:pPr>
      <w:rPr>
        <w:rFonts w:hint="default"/>
        <w:lang w:val="ru-RU" w:eastAsia="en-US" w:bidi="ar-SA"/>
      </w:rPr>
    </w:lvl>
    <w:lvl w:ilvl="4" w:tplc="5D5AD88E">
      <w:numFmt w:val="bullet"/>
      <w:lvlText w:val="•"/>
      <w:lvlJc w:val="left"/>
      <w:pPr>
        <w:ind w:left="5502" w:hanging="676"/>
      </w:pPr>
      <w:rPr>
        <w:rFonts w:hint="default"/>
        <w:lang w:val="ru-RU" w:eastAsia="en-US" w:bidi="ar-SA"/>
      </w:rPr>
    </w:lvl>
    <w:lvl w:ilvl="5" w:tplc="3B3A80D4">
      <w:numFmt w:val="bullet"/>
      <w:lvlText w:val="•"/>
      <w:lvlJc w:val="left"/>
      <w:pPr>
        <w:ind w:left="6236" w:hanging="676"/>
      </w:pPr>
      <w:rPr>
        <w:rFonts w:hint="default"/>
        <w:lang w:val="ru-RU" w:eastAsia="en-US" w:bidi="ar-SA"/>
      </w:rPr>
    </w:lvl>
    <w:lvl w:ilvl="6" w:tplc="E9E2143C">
      <w:numFmt w:val="bullet"/>
      <w:lvlText w:val="•"/>
      <w:lvlJc w:val="left"/>
      <w:pPr>
        <w:ind w:left="6971" w:hanging="676"/>
      </w:pPr>
      <w:rPr>
        <w:rFonts w:hint="default"/>
        <w:lang w:val="ru-RU" w:eastAsia="en-US" w:bidi="ar-SA"/>
      </w:rPr>
    </w:lvl>
    <w:lvl w:ilvl="7" w:tplc="C6CACC84">
      <w:numFmt w:val="bullet"/>
      <w:lvlText w:val="•"/>
      <w:lvlJc w:val="left"/>
      <w:pPr>
        <w:ind w:left="7705" w:hanging="676"/>
      </w:pPr>
      <w:rPr>
        <w:rFonts w:hint="default"/>
        <w:lang w:val="ru-RU" w:eastAsia="en-US" w:bidi="ar-SA"/>
      </w:rPr>
    </w:lvl>
    <w:lvl w:ilvl="8" w:tplc="8FC291C2">
      <w:numFmt w:val="bullet"/>
      <w:lvlText w:val="•"/>
      <w:lvlJc w:val="left"/>
      <w:pPr>
        <w:ind w:left="8439" w:hanging="676"/>
      </w:pPr>
      <w:rPr>
        <w:rFonts w:hint="default"/>
        <w:lang w:val="ru-RU" w:eastAsia="en-US" w:bidi="ar-SA"/>
      </w:rPr>
    </w:lvl>
  </w:abstractNum>
  <w:abstractNum w:abstractNumId="1">
    <w:nsid w:val="0D216FC5"/>
    <w:multiLevelType w:val="hybridMultilevel"/>
    <w:tmpl w:val="5C74676E"/>
    <w:lvl w:ilvl="0" w:tplc="5A4A3870">
      <w:start w:val="1"/>
      <w:numFmt w:val="decimal"/>
      <w:lvlText w:val="%1)"/>
      <w:lvlJc w:val="left"/>
      <w:pPr>
        <w:ind w:left="120" w:hanging="3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E032F4">
      <w:numFmt w:val="bullet"/>
      <w:lvlText w:val="•"/>
      <w:lvlJc w:val="left"/>
      <w:pPr>
        <w:ind w:left="1098" w:hanging="364"/>
      </w:pPr>
      <w:rPr>
        <w:rFonts w:hint="default"/>
        <w:lang w:val="ru-RU" w:eastAsia="en-US" w:bidi="ar-SA"/>
      </w:rPr>
    </w:lvl>
    <w:lvl w:ilvl="2" w:tplc="14963E18">
      <w:numFmt w:val="bullet"/>
      <w:lvlText w:val="•"/>
      <w:lvlJc w:val="left"/>
      <w:pPr>
        <w:ind w:left="2077" w:hanging="364"/>
      </w:pPr>
      <w:rPr>
        <w:rFonts w:hint="default"/>
        <w:lang w:val="ru-RU" w:eastAsia="en-US" w:bidi="ar-SA"/>
      </w:rPr>
    </w:lvl>
    <w:lvl w:ilvl="3" w:tplc="9F12E75E">
      <w:numFmt w:val="bullet"/>
      <w:lvlText w:val="•"/>
      <w:lvlJc w:val="left"/>
      <w:pPr>
        <w:ind w:left="3056" w:hanging="364"/>
      </w:pPr>
      <w:rPr>
        <w:rFonts w:hint="default"/>
        <w:lang w:val="ru-RU" w:eastAsia="en-US" w:bidi="ar-SA"/>
      </w:rPr>
    </w:lvl>
    <w:lvl w:ilvl="4" w:tplc="86A04542">
      <w:numFmt w:val="bullet"/>
      <w:lvlText w:val="•"/>
      <w:lvlJc w:val="left"/>
      <w:pPr>
        <w:ind w:left="4035" w:hanging="364"/>
      </w:pPr>
      <w:rPr>
        <w:rFonts w:hint="default"/>
        <w:lang w:val="ru-RU" w:eastAsia="en-US" w:bidi="ar-SA"/>
      </w:rPr>
    </w:lvl>
    <w:lvl w:ilvl="5" w:tplc="55DC4694">
      <w:numFmt w:val="bullet"/>
      <w:lvlText w:val="•"/>
      <w:lvlJc w:val="left"/>
      <w:pPr>
        <w:ind w:left="5014" w:hanging="364"/>
      </w:pPr>
      <w:rPr>
        <w:rFonts w:hint="default"/>
        <w:lang w:val="ru-RU" w:eastAsia="en-US" w:bidi="ar-SA"/>
      </w:rPr>
    </w:lvl>
    <w:lvl w:ilvl="6" w:tplc="19CE5F02">
      <w:numFmt w:val="bullet"/>
      <w:lvlText w:val="•"/>
      <w:lvlJc w:val="left"/>
      <w:pPr>
        <w:ind w:left="5992" w:hanging="364"/>
      </w:pPr>
      <w:rPr>
        <w:rFonts w:hint="default"/>
        <w:lang w:val="ru-RU" w:eastAsia="en-US" w:bidi="ar-SA"/>
      </w:rPr>
    </w:lvl>
    <w:lvl w:ilvl="7" w:tplc="6BCA8B0A">
      <w:numFmt w:val="bullet"/>
      <w:lvlText w:val="•"/>
      <w:lvlJc w:val="left"/>
      <w:pPr>
        <w:ind w:left="6971" w:hanging="364"/>
      </w:pPr>
      <w:rPr>
        <w:rFonts w:hint="default"/>
        <w:lang w:val="ru-RU" w:eastAsia="en-US" w:bidi="ar-SA"/>
      </w:rPr>
    </w:lvl>
    <w:lvl w:ilvl="8" w:tplc="8F4E3A72">
      <w:numFmt w:val="bullet"/>
      <w:lvlText w:val="•"/>
      <w:lvlJc w:val="left"/>
      <w:pPr>
        <w:ind w:left="7950" w:hanging="364"/>
      </w:pPr>
      <w:rPr>
        <w:rFonts w:hint="default"/>
        <w:lang w:val="ru-RU" w:eastAsia="en-US" w:bidi="ar-SA"/>
      </w:rPr>
    </w:lvl>
  </w:abstractNum>
  <w:abstractNum w:abstractNumId="2">
    <w:nsid w:val="164F1238"/>
    <w:multiLevelType w:val="hybridMultilevel"/>
    <w:tmpl w:val="3412F752"/>
    <w:lvl w:ilvl="0" w:tplc="CD9E9BC4">
      <w:start w:val="1"/>
      <w:numFmt w:val="decimal"/>
      <w:lvlText w:val="%1)"/>
      <w:lvlJc w:val="left"/>
      <w:pPr>
        <w:ind w:left="113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B258A8">
      <w:numFmt w:val="bullet"/>
      <w:lvlText w:val="•"/>
      <w:lvlJc w:val="left"/>
      <w:pPr>
        <w:ind w:left="2016" w:hanging="304"/>
      </w:pPr>
      <w:rPr>
        <w:rFonts w:hint="default"/>
        <w:lang w:val="ru-RU" w:eastAsia="en-US" w:bidi="ar-SA"/>
      </w:rPr>
    </w:lvl>
    <w:lvl w:ilvl="2" w:tplc="B2DC3D5A">
      <w:numFmt w:val="bullet"/>
      <w:lvlText w:val="•"/>
      <w:lvlJc w:val="left"/>
      <w:pPr>
        <w:ind w:left="2893" w:hanging="304"/>
      </w:pPr>
      <w:rPr>
        <w:rFonts w:hint="default"/>
        <w:lang w:val="ru-RU" w:eastAsia="en-US" w:bidi="ar-SA"/>
      </w:rPr>
    </w:lvl>
    <w:lvl w:ilvl="3" w:tplc="15DE6094">
      <w:numFmt w:val="bullet"/>
      <w:lvlText w:val="•"/>
      <w:lvlJc w:val="left"/>
      <w:pPr>
        <w:ind w:left="3770" w:hanging="304"/>
      </w:pPr>
      <w:rPr>
        <w:rFonts w:hint="default"/>
        <w:lang w:val="ru-RU" w:eastAsia="en-US" w:bidi="ar-SA"/>
      </w:rPr>
    </w:lvl>
    <w:lvl w:ilvl="4" w:tplc="9980532E">
      <w:numFmt w:val="bullet"/>
      <w:lvlText w:val="•"/>
      <w:lvlJc w:val="left"/>
      <w:pPr>
        <w:ind w:left="4647" w:hanging="304"/>
      </w:pPr>
      <w:rPr>
        <w:rFonts w:hint="default"/>
        <w:lang w:val="ru-RU" w:eastAsia="en-US" w:bidi="ar-SA"/>
      </w:rPr>
    </w:lvl>
    <w:lvl w:ilvl="5" w:tplc="954858B6">
      <w:numFmt w:val="bullet"/>
      <w:lvlText w:val="•"/>
      <w:lvlJc w:val="left"/>
      <w:pPr>
        <w:ind w:left="5524" w:hanging="304"/>
      </w:pPr>
      <w:rPr>
        <w:rFonts w:hint="default"/>
        <w:lang w:val="ru-RU" w:eastAsia="en-US" w:bidi="ar-SA"/>
      </w:rPr>
    </w:lvl>
    <w:lvl w:ilvl="6" w:tplc="AA68F000">
      <w:numFmt w:val="bullet"/>
      <w:lvlText w:val="•"/>
      <w:lvlJc w:val="left"/>
      <w:pPr>
        <w:ind w:left="6400" w:hanging="304"/>
      </w:pPr>
      <w:rPr>
        <w:rFonts w:hint="default"/>
        <w:lang w:val="ru-RU" w:eastAsia="en-US" w:bidi="ar-SA"/>
      </w:rPr>
    </w:lvl>
    <w:lvl w:ilvl="7" w:tplc="DB40A568">
      <w:numFmt w:val="bullet"/>
      <w:lvlText w:val="•"/>
      <w:lvlJc w:val="left"/>
      <w:pPr>
        <w:ind w:left="7277" w:hanging="304"/>
      </w:pPr>
      <w:rPr>
        <w:rFonts w:hint="default"/>
        <w:lang w:val="ru-RU" w:eastAsia="en-US" w:bidi="ar-SA"/>
      </w:rPr>
    </w:lvl>
    <w:lvl w:ilvl="8" w:tplc="0D06FDCA">
      <w:numFmt w:val="bullet"/>
      <w:lvlText w:val="•"/>
      <w:lvlJc w:val="left"/>
      <w:pPr>
        <w:ind w:left="8154" w:hanging="304"/>
      </w:pPr>
      <w:rPr>
        <w:rFonts w:hint="default"/>
        <w:lang w:val="ru-RU" w:eastAsia="en-US" w:bidi="ar-SA"/>
      </w:rPr>
    </w:lvl>
  </w:abstractNum>
  <w:abstractNum w:abstractNumId="3">
    <w:nsid w:val="1A94485E"/>
    <w:multiLevelType w:val="hybridMultilevel"/>
    <w:tmpl w:val="E0ACCD48"/>
    <w:lvl w:ilvl="0" w:tplc="ECE49BDE">
      <w:start w:val="1"/>
      <w:numFmt w:val="decimal"/>
      <w:lvlText w:val="%1)"/>
      <w:lvlJc w:val="left"/>
      <w:pPr>
        <w:ind w:left="120" w:hanging="4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86F22E">
      <w:numFmt w:val="bullet"/>
      <w:lvlText w:val="•"/>
      <w:lvlJc w:val="left"/>
      <w:pPr>
        <w:ind w:left="1098" w:hanging="405"/>
      </w:pPr>
      <w:rPr>
        <w:rFonts w:hint="default"/>
        <w:lang w:val="ru-RU" w:eastAsia="en-US" w:bidi="ar-SA"/>
      </w:rPr>
    </w:lvl>
    <w:lvl w:ilvl="2" w:tplc="84624D2A">
      <w:numFmt w:val="bullet"/>
      <w:lvlText w:val="•"/>
      <w:lvlJc w:val="left"/>
      <w:pPr>
        <w:ind w:left="2077" w:hanging="405"/>
      </w:pPr>
      <w:rPr>
        <w:rFonts w:hint="default"/>
        <w:lang w:val="ru-RU" w:eastAsia="en-US" w:bidi="ar-SA"/>
      </w:rPr>
    </w:lvl>
    <w:lvl w:ilvl="3" w:tplc="9FD0741A">
      <w:numFmt w:val="bullet"/>
      <w:lvlText w:val="•"/>
      <w:lvlJc w:val="left"/>
      <w:pPr>
        <w:ind w:left="3056" w:hanging="405"/>
      </w:pPr>
      <w:rPr>
        <w:rFonts w:hint="default"/>
        <w:lang w:val="ru-RU" w:eastAsia="en-US" w:bidi="ar-SA"/>
      </w:rPr>
    </w:lvl>
    <w:lvl w:ilvl="4" w:tplc="7B54BCA4">
      <w:numFmt w:val="bullet"/>
      <w:lvlText w:val="•"/>
      <w:lvlJc w:val="left"/>
      <w:pPr>
        <w:ind w:left="4035" w:hanging="405"/>
      </w:pPr>
      <w:rPr>
        <w:rFonts w:hint="default"/>
        <w:lang w:val="ru-RU" w:eastAsia="en-US" w:bidi="ar-SA"/>
      </w:rPr>
    </w:lvl>
    <w:lvl w:ilvl="5" w:tplc="5F3E3D14">
      <w:numFmt w:val="bullet"/>
      <w:lvlText w:val="•"/>
      <w:lvlJc w:val="left"/>
      <w:pPr>
        <w:ind w:left="5014" w:hanging="405"/>
      </w:pPr>
      <w:rPr>
        <w:rFonts w:hint="default"/>
        <w:lang w:val="ru-RU" w:eastAsia="en-US" w:bidi="ar-SA"/>
      </w:rPr>
    </w:lvl>
    <w:lvl w:ilvl="6" w:tplc="BC385BF8">
      <w:numFmt w:val="bullet"/>
      <w:lvlText w:val="•"/>
      <w:lvlJc w:val="left"/>
      <w:pPr>
        <w:ind w:left="5992" w:hanging="405"/>
      </w:pPr>
      <w:rPr>
        <w:rFonts w:hint="default"/>
        <w:lang w:val="ru-RU" w:eastAsia="en-US" w:bidi="ar-SA"/>
      </w:rPr>
    </w:lvl>
    <w:lvl w:ilvl="7" w:tplc="CC32266E">
      <w:numFmt w:val="bullet"/>
      <w:lvlText w:val="•"/>
      <w:lvlJc w:val="left"/>
      <w:pPr>
        <w:ind w:left="6971" w:hanging="405"/>
      </w:pPr>
      <w:rPr>
        <w:rFonts w:hint="default"/>
        <w:lang w:val="ru-RU" w:eastAsia="en-US" w:bidi="ar-SA"/>
      </w:rPr>
    </w:lvl>
    <w:lvl w:ilvl="8" w:tplc="BD867854">
      <w:numFmt w:val="bullet"/>
      <w:lvlText w:val="•"/>
      <w:lvlJc w:val="left"/>
      <w:pPr>
        <w:ind w:left="7950" w:hanging="405"/>
      </w:pPr>
      <w:rPr>
        <w:rFonts w:hint="default"/>
        <w:lang w:val="ru-RU" w:eastAsia="en-US" w:bidi="ar-SA"/>
      </w:rPr>
    </w:lvl>
  </w:abstractNum>
  <w:abstractNum w:abstractNumId="4">
    <w:nsid w:val="263C1286"/>
    <w:multiLevelType w:val="hybridMultilevel"/>
    <w:tmpl w:val="80863B32"/>
    <w:lvl w:ilvl="0" w:tplc="3DB8389C">
      <w:start w:val="2"/>
      <w:numFmt w:val="decimal"/>
      <w:lvlText w:val="%1."/>
      <w:lvlJc w:val="left"/>
      <w:pPr>
        <w:ind w:left="119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CA1404">
      <w:start w:val="1"/>
      <w:numFmt w:val="decimal"/>
      <w:lvlText w:val="%2."/>
      <w:lvlJc w:val="left"/>
      <w:pPr>
        <w:ind w:left="3971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F66D3CA">
      <w:numFmt w:val="bullet"/>
      <w:lvlText w:val="•"/>
      <w:lvlJc w:val="left"/>
      <w:pPr>
        <w:ind w:left="4638" w:hanging="284"/>
      </w:pPr>
      <w:rPr>
        <w:rFonts w:hint="default"/>
        <w:lang w:val="ru-RU" w:eastAsia="en-US" w:bidi="ar-SA"/>
      </w:rPr>
    </w:lvl>
    <w:lvl w:ilvl="3" w:tplc="6DD621C4">
      <w:numFmt w:val="bullet"/>
      <w:lvlText w:val="•"/>
      <w:lvlJc w:val="left"/>
      <w:pPr>
        <w:ind w:left="5297" w:hanging="284"/>
      </w:pPr>
      <w:rPr>
        <w:rFonts w:hint="default"/>
        <w:lang w:val="ru-RU" w:eastAsia="en-US" w:bidi="ar-SA"/>
      </w:rPr>
    </w:lvl>
    <w:lvl w:ilvl="4" w:tplc="E30CC81E">
      <w:numFmt w:val="bullet"/>
      <w:lvlText w:val="•"/>
      <w:lvlJc w:val="left"/>
      <w:pPr>
        <w:ind w:left="5956" w:hanging="284"/>
      </w:pPr>
      <w:rPr>
        <w:rFonts w:hint="default"/>
        <w:lang w:val="ru-RU" w:eastAsia="en-US" w:bidi="ar-SA"/>
      </w:rPr>
    </w:lvl>
    <w:lvl w:ilvl="5" w:tplc="D46CE484">
      <w:numFmt w:val="bullet"/>
      <w:lvlText w:val="•"/>
      <w:lvlJc w:val="left"/>
      <w:pPr>
        <w:ind w:left="6614" w:hanging="284"/>
      </w:pPr>
      <w:rPr>
        <w:rFonts w:hint="default"/>
        <w:lang w:val="ru-RU" w:eastAsia="en-US" w:bidi="ar-SA"/>
      </w:rPr>
    </w:lvl>
    <w:lvl w:ilvl="6" w:tplc="5A68C31A">
      <w:numFmt w:val="bullet"/>
      <w:lvlText w:val="•"/>
      <w:lvlJc w:val="left"/>
      <w:pPr>
        <w:ind w:left="7273" w:hanging="284"/>
      </w:pPr>
      <w:rPr>
        <w:rFonts w:hint="default"/>
        <w:lang w:val="ru-RU" w:eastAsia="en-US" w:bidi="ar-SA"/>
      </w:rPr>
    </w:lvl>
    <w:lvl w:ilvl="7" w:tplc="665E7BEA">
      <w:numFmt w:val="bullet"/>
      <w:lvlText w:val="•"/>
      <w:lvlJc w:val="left"/>
      <w:pPr>
        <w:ind w:left="7932" w:hanging="284"/>
      </w:pPr>
      <w:rPr>
        <w:rFonts w:hint="default"/>
        <w:lang w:val="ru-RU" w:eastAsia="en-US" w:bidi="ar-SA"/>
      </w:rPr>
    </w:lvl>
    <w:lvl w:ilvl="8" w:tplc="5DACE996">
      <w:numFmt w:val="bullet"/>
      <w:lvlText w:val="•"/>
      <w:lvlJc w:val="left"/>
      <w:pPr>
        <w:ind w:left="8590" w:hanging="284"/>
      </w:pPr>
      <w:rPr>
        <w:rFonts w:hint="default"/>
        <w:lang w:val="ru-RU" w:eastAsia="en-US" w:bidi="ar-SA"/>
      </w:rPr>
    </w:lvl>
  </w:abstractNum>
  <w:abstractNum w:abstractNumId="5">
    <w:nsid w:val="372F4F78"/>
    <w:multiLevelType w:val="hybridMultilevel"/>
    <w:tmpl w:val="CCFA143C"/>
    <w:lvl w:ilvl="0" w:tplc="84E02320">
      <w:start w:val="1"/>
      <w:numFmt w:val="decimal"/>
      <w:lvlText w:val="%1)"/>
      <w:lvlJc w:val="left"/>
      <w:pPr>
        <w:ind w:left="1411" w:hanging="5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766162">
      <w:numFmt w:val="bullet"/>
      <w:lvlText w:val="•"/>
      <w:lvlJc w:val="left"/>
      <w:pPr>
        <w:ind w:left="2268" w:hanging="584"/>
      </w:pPr>
      <w:rPr>
        <w:rFonts w:hint="default"/>
        <w:lang w:val="ru-RU" w:eastAsia="en-US" w:bidi="ar-SA"/>
      </w:rPr>
    </w:lvl>
    <w:lvl w:ilvl="2" w:tplc="72661E6E">
      <w:numFmt w:val="bullet"/>
      <w:lvlText w:val="•"/>
      <w:lvlJc w:val="left"/>
      <w:pPr>
        <w:ind w:left="3117" w:hanging="584"/>
      </w:pPr>
      <w:rPr>
        <w:rFonts w:hint="default"/>
        <w:lang w:val="ru-RU" w:eastAsia="en-US" w:bidi="ar-SA"/>
      </w:rPr>
    </w:lvl>
    <w:lvl w:ilvl="3" w:tplc="D45EC8A0">
      <w:numFmt w:val="bullet"/>
      <w:lvlText w:val="•"/>
      <w:lvlJc w:val="left"/>
      <w:pPr>
        <w:ind w:left="3966" w:hanging="584"/>
      </w:pPr>
      <w:rPr>
        <w:rFonts w:hint="default"/>
        <w:lang w:val="ru-RU" w:eastAsia="en-US" w:bidi="ar-SA"/>
      </w:rPr>
    </w:lvl>
    <w:lvl w:ilvl="4" w:tplc="20E2D810">
      <w:numFmt w:val="bullet"/>
      <w:lvlText w:val="•"/>
      <w:lvlJc w:val="left"/>
      <w:pPr>
        <w:ind w:left="4815" w:hanging="584"/>
      </w:pPr>
      <w:rPr>
        <w:rFonts w:hint="default"/>
        <w:lang w:val="ru-RU" w:eastAsia="en-US" w:bidi="ar-SA"/>
      </w:rPr>
    </w:lvl>
    <w:lvl w:ilvl="5" w:tplc="9DF8E126">
      <w:numFmt w:val="bullet"/>
      <w:lvlText w:val="•"/>
      <w:lvlJc w:val="left"/>
      <w:pPr>
        <w:ind w:left="5664" w:hanging="584"/>
      </w:pPr>
      <w:rPr>
        <w:rFonts w:hint="default"/>
        <w:lang w:val="ru-RU" w:eastAsia="en-US" w:bidi="ar-SA"/>
      </w:rPr>
    </w:lvl>
    <w:lvl w:ilvl="6" w:tplc="0C962752">
      <w:numFmt w:val="bullet"/>
      <w:lvlText w:val="•"/>
      <w:lvlJc w:val="left"/>
      <w:pPr>
        <w:ind w:left="6512" w:hanging="584"/>
      </w:pPr>
      <w:rPr>
        <w:rFonts w:hint="default"/>
        <w:lang w:val="ru-RU" w:eastAsia="en-US" w:bidi="ar-SA"/>
      </w:rPr>
    </w:lvl>
    <w:lvl w:ilvl="7" w:tplc="F404008C">
      <w:numFmt w:val="bullet"/>
      <w:lvlText w:val="•"/>
      <w:lvlJc w:val="left"/>
      <w:pPr>
        <w:ind w:left="7361" w:hanging="584"/>
      </w:pPr>
      <w:rPr>
        <w:rFonts w:hint="default"/>
        <w:lang w:val="ru-RU" w:eastAsia="en-US" w:bidi="ar-SA"/>
      </w:rPr>
    </w:lvl>
    <w:lvl w:ilvl="8" w:tplc="44246D6A">
      <w:numFmt w:val="bullet"/>
      <w:lvlText w:val="•"/>
      <w:lvlJc w:val="left"/>
      <w:pPr>
        <w:ind w:left="8210" w:hanging="584"/>
      </w:pPr>
      <w:rPr>
        <w:rFonts w:hint="default"/>
        <w:lang w:val="ru-RU" w:eastAsia="en-US" w:bidi="ar-SA"/>
      </w:rPr>
    </w:lvl>
  </w:abstractNum>
  <w:abstractNum w:abstractNumId="6">
    <w:nsid w:val="3BDF153E"/>
    <w:multiLevelType w:val="hybridMultilevel"/>
    <w:tmpl w:val="635A03E0"/>
    <w:lvl w:ilvl="0" w:tplc="1E168B10">
      <w:start w:val="1"/>
      <w:numFmt w:val="decimal"/>
      <w:lvlText w:val="%1."/>
      <w:lvlJc w:val="left"/>
      <w:pPr>
        <w:ind w:left="119" w:hanging="4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1A3B94">
      <w:numFmt w:val="bullet"/>
      <w:lvlText w:val="•"/>
      <w:lvlJc w:val="left"/>
      <w:pPr>
        <w:ind w:left="2360" w:hanging="484"/>
      </w:pPr>
      <w:rPr>
        <w:rFonts w:hint="default"/>
        <w:lang w:val="ru-RU" w:eastAsia="en-US" w:bidi="ar-SA"/>
      </w:rPr>
    </w:lvl>
    <w:lvl w:ilvl="2" w:tplc="F0EC5834">
      <w:numFmt w:val="bullet"/>
      <w:lvlText w:val="•"/>
      <w:lvlJc w:val="left"/>
      <w:pPr>
        <w:ind w:left="3580" w:hanging="484"/>
      </w:pPr>
      <w:rPr>
        <w:rFonts w:hint="default"/>
        <w:lang w:val="ru-RU" w:eastAsia="en-US" w:bidi="ar-SA"/>
      </w:rPr>
    </w:lvl>
    <w:lvl w:ilvl="3" w:tplc="4F0269AC">
      <w:numFmt w:val="bullet"/>
      <w:lvlText w:val="•"/>
      <w:lvlJc w:val="left"/>
      <w:pPr>
        <w:ind w:left="4371" w:hanging="484"/>
      </w:pPr>
      <w:rPr>
        <w:rFonts w:hint="default"/>
        <w:lang w:val="ru-RU" w:eastAsia="en-US" w:bidi="ar-SA"/>
      </w:rPr>
    </w:lvl>
    <w:lvl w:ilvl="4" w:tplc="5A3639F4">
      <w:numFmt w:val="bullet"/>
      <w:lvlText w:val="•"/>
      <w:lvlJc w:val="left"/>
      <w:pPr>
        <w:ind w:left="5162" w:hanging="484"/>
      </w:pPr>
      <w:rPr>
        <w:rFonts w:hint="default"/>
        <w:lang w:val="ru-RU" w:eastAsia="en-US" w:bidi="ar-SA"/>
      </w:rPr>
    </w:lvl>
    <w:lvl w:ilvl="5" w:tplc="A5122584">
      <w:numFmt w:val="bullet"/>
      <w:lvlText w:val="•"/>
      <w:lvlJc w:val="left"/>
      <w:pPr>
        <w:ind w:left="5953" w:hanging="484"/>
      </w:pPr>
      <w:rPr>
        <w:rFonts w:hint="default"/>
        <w:lang w:val="ru-RU" w:eastAsia="en-US" w:bidi="ar-SA"/>
      </w:rPr>
    </w:lvl>
    <w:lvl w:ilvl="6" w:tplc="8D08D778">
      <w:numFmt w:val="bullet"/>
      <w:lvlText w:val="•"/>
      <w:lvlJc w:val="left"/>
      <w:pPr>
        <w:ind w:left="6744" w:hanging="484"/>
      </w:pPr>
      <w:rPr>
        <w:rFonts w:hint="default"/>
        <w:lang w:val="ru-RU" w:eastAsia="en-US" w:bidi="ar-SA"/>
      </w:rPr>
    </w:lvl>
    <w:lvl w:ilvl="7" w:tplc="C100BD64">
      <w:numFmt w:val="bullet"/>
      <w:lvlText w:val="•"/>
      <w:lvlJc w:val="left"/>
      <w:pPr>
        <w:ind w:left="7535" w:hanging="484"/>
      </w:pPr>
      <w:rPr>
        <w:rFonts w:hint="default"/>
        <w:lang w:val="ru-RU" w:eastAsia="en-US" w:bidi="ar-SA"/>
      </w:rPr>
    </w:lvl>
    <w:lvl w:ilvl="8" w:tplc="1B169EEC">
      <w:numFmt w:val="bullet"/>
      <w:lvlText w:val="•"/>
      <w:lvlJc w:val="left"/>
      <w:pPr>
        <w:ind w:left="8326" w:hanging="484"/>
      </w:pPr>
      <w:rPr>
        <w:rFonts w:hint="default"/>
        <w:lang w:val="ru-RU" w:eastAsia="en-US" w:bidi="ar-SA"/>
      </w:rPr>
    </w:lvl>
  </w:abstractNum>
  <w:abstractNum w:abstractNumId="7">
    <w:nsid w:val="4C3E3E39"/>
    <w:multiLevelType w:val="multilevel"/>
    <w:tmpl w:val="99E4547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64B5094"/>
    <w:multiLevelType w:val="hybridMultilevel"/>
    <w:tmpl w:val="F746CA48"/>
    <w:lvl w:ilvl="0" w:tplc="E0F493FC">
      <w:start w:val="1"/>
      <w:numFmt w:val="decimal"/>
      <w:lvlText w:val="%1."/>
      <w:lvlJc w:val="left"/>
      <w:pPr>
        <w:ind w:left="119" w:hanging="5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B49940">
      <w:numFmt w:val="bullet"/>
      <w:lvlText w:val="•"/>
      <w:lvlJc w:val="left"/>
      <w:pPr>
        <w:ind w:left="1098" w:hanging="500"/>
      </w:pPr>
      <w:rPr>
        <w:rFonts w:hint="default"/>
        <w:lang w:val="ru-RU" w:eastAsia="en-US" w:bidi="ar-SA"/>
      </w:rPr>
    </w:lvl>
    <w:lvl w:ilvl="2" w:tplc="D9F05BEA">
      <w:numFmt w:val="bullet"/>
      <w:lvlText w:val="•"/>
      <w:lvlJc w:val="left"/>
      <w:pPr>
        <w:ind w:left="2077" w:hanging="500"/>
      </w:pPr>
      <w:rPr>
        <w:rFonts w:hint="default"/>
        <w:lang w:val="ru-RU" w:eastAsia="en-US" w:bidi="ar-SA"/>
      </w:rPr>
    </w:lvl>
    <w:lvl w:ilvl="3" w:tplc="7F405F22">
      <w:numFmt w:val="bullet"/>
      <w:lvlText w:val="•"/>
      <w:lvlJc w:val="left"/>
      <w:pPr>
        <w:ind w:left="3056" w:hanging="500"/>
      </w:pPr>
      <w:rPr>
        <w:rFonts w:hint="default"/>
        <w:lang w:val="ru-RU" w:eastAsia="en-US" w:bidi="ar-SA"/>
      </w:rPr>
    </w:lvl>
    <w:lvl w:ilvl="4" w:tplc="FA10CACA">
      <w:numFmt w:val="bullet"/>
      <w:lvlText w:val="•"/>
      <w:lvlJc w:val="left"/>
      <w:pPr>
        <w:ind w:left="4035" w:hanging="500"/>
      </w:pPr>
      <w:rPr>
        <w:rFonts w:hint="default"/>
        <w:lang w:val="ru-RU" w:eastAsia="en-US" w:bidi="ar-SA"/>
      </w:rPr>
    </w:lvl>
    <w:lvl w:ilvl="5" w:tplc="2E06225A">
      <w:numFmt w:val="bullet"/>
      <w:lvlText w:val="•"/>
      <w:lvlJc w:val="left"/>
      <w:pPr>
        <w:ind w:left="5014" w:hanging="500"/>
      </w:pPr>
      <w:rPr>
        <w:rFonts w:hint="default"/>
        <w:lang w:val="ru-RU" w:eastAsia="en-US" w:bidi="ar-SA"/>
      </w:rPr>
    </w:lvl>
    <w:lvl w:ilvl="6" w:tplc="35240A8A">
      <w:numFmt w:val="bullet"/>
      <w:lvlText w:val="•"/>
      <w:lvlJc w:val="left"/>
      <w:pPr>
        <w:ind w:left="5992" w:hanging="500"/>
      </w:pPr>
      <w:rPr>
        <w:rFonts w:hint="default"/>
        <w:lang w:val="ru-RU" w:eastAsia="en-US" w:bidi="ar-SA"/>
      </w:rPr>
    </w:lvl>
    <w:lvl w:ilvl="7" w:tplc="9BB8870C">
      <w:numFmt w:val="bullet"/>
      <w:lvlText w:val="•"/>
      <w:lvlJc w:val="left"/>
      <w:pPr>
        <w:ind w:left="6971" w:hanging="500"/>
      </w:pPr>
      <w:rPr>
        <w:rFonts w:hint="default"/>
        <w:lang w:val="ru-RU" w:eastAsia="en-US" w:bidi="ar-SA"/>
      </w:rPr>
    </w:lvl>
    <w:lvl w:ilvl="8" w:tplc="63E0DE46">
      <w:numFmt w:val="bullet"/>
      <w:lvlText w:val="•"/>
      <w:lvlJc w:val="left"/>
      <w:pPr>
        <w:ind w:left="7950" w:hanging="500"/>
      </w:pPr>
      <w:rPr>
        <w:rFonts w:hint="default"/>
        <w:lang w:val="ru-RU" w:eastAsia="en-US" w:bidi="ar-SA"/>
      </w:rPr>
    </w:lvl>
  </w:abstractNum>
  <w:abstractNum w:abstractNumId="9">
    <w:nsid w:val="57BD2B4D"/>
    <w:multiLevelType w:val="hybridMultilevel"/>
    <w:tmpl w:val="BEBEFF88"/>
    <w:lvl w:ilvl="0" w:tplc="A7DC38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202659"/>
    <w:multiLevelType w:val="hybridMultilevel"/>
    <w:tmpl w:val="C5BC540C"/>
    <w:lvl w:ilvl="0" w:tplc="DC8C7446">
      <w:start w:val="1"/>
      <w:numFmt w:val="decimal"/>
      <w:lvlText w:val="%1)"/>
      <w:lvlJc w:val="left"/>
      <w:pPr>
        <w:ind w:left="1131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D2BDCA">
      <w:numFmt w:val="bullet"/>
      <w:lvlText w:val="•"/>
      <w:lvlJc w:val="left"/>
      <w:pPr>
        <w:ind w:left="2016" w:hanging="304"/>
      </w:pPr>
      <w:rPr>
        <w:rFonts w:hint="default"/>
        <w:lang w:val="ru-RU" w:eastAsia="en-US" w:bidi="ar-SA"/>
      </w:rPr>
    </w:lvl>
    <w:lvl w:ilvl="2" w:tplc="64523862">
      <w:numFmt w:val="bullet"/>
      <w:lvlText w:val="•"/>
      <w:lvlJc w:val="left"/>
      <w:pPr>
        <w:ind w:left="2893" w:hanging="304"/>
      </w:pPr>
      <w:rPr>
        <w:rFonts w:hint="default"/>
        <w:lang w:val="ru-RU" w:eastAsia="en-US" w:bidi="ar-SA"/>
      </w:rPr>
    </w:lvl>
    <w:lvl w:ilvl="3" w:tplc="89FE4848">
      <w:numFmt w:val="bullet"/>
      <w:lvlText w:val="•"/>
      <w:lvlJc w:val="left"/>
      <w:pPr>
        <w:ind w:left="3770" w:hanging="304"/>
      </w:pPr>
      <w:rPr>
        <w:rFonts w:hint="default"/>
        <w:lang w:val="ru-RU" w:eastAsia="en-US" w:bidi="ar-SA"/>
      </w:rPr>
    </w:lvl>
    <w:lvl w:ilvl="4" w:tplc="46D277BE">
      <w:numFmt w:val="bullet"/>
      <w:lvlText w:val="•"/>
      <w:lvlJc w:val="left"/>
      <w:pPr>
        <w:ind w:left="4647" w:hanging="304"/>
      </w:pPr>
      <w:rPr>
        <w:rFonts w:hint="default"/>
        <w:lang w:val="ru-RU" w:eastAsia="en-US" w:bidi="ar-SA"/>
      </w:rPr>
    </w:lvl>
    <w:lvl w:ilvl="5" w:tplc="20EAF5D6">
      <w:numFmt w:val="bullet"/>
      <w:lvlText w:val="•"/>
      <w:lvlJc w:val="left"/>
      <w:pPr>
        <w:ind w:left="5524" w:hanging="304"/>
      </w:pPr>
      <w:rPr>
        <w:rFonts w:hint="default"/>
        <w:lang w:val="ru-RU" w:eastAsia="en-US" w:bidi="ar-SA"/>
      </w:rPr>
    </w:lvl>
    <w:lvl w:ilvl="6" w:tplc="D8C819BA">
      <w:numFmt w:val="bullet"/>
      <w:lvlText w:val="•"/>
      <w:lvlJc w:val="left"/>
      <w:pPr>
        <w:ind w:left="6400" w:hanging="304"/>
      </w:pPr>
      <w:rPr>
        <w:rFonts w:hint="default"/>
        <w:lang w:val="ru-RU" w:eastAsia="en-US" w:bidi="ar-SA"/>
      </w:rPr>
    </w:lvl>
    <w:lvl w:ilvl="7" w:tplc="7A629D30">
      <w:numFmt w:val="bullet"/>
      <w:lvlText w:val="•"/>
      <w:lvlJc w:val="left"/>
      <w:pPr>
        <w:ind w:left="7277" w:hanging="304"/>
      </w:pPr>
      <w:rPr>
        <w:rFonts w:hint="default"/>
        <w:lang w:val="ru-RU" w:eastAsia="en-US" w:bidi="ar-SA"/>
      </w:rPr>
    </w:lvl>
    <w:lvl w:ilvl="8" w:tplc="AA0C1254">
      <w:numFmt w:val="bullet"/>
      <w:lvlText w:val="•"/>
      <w:lvlJc w:val="left"/>
      <w:pPr>
        <w:ind w:left="8154" w:hanging="304"/>
      </w:pPr>
      <w:rPr>
        <w:rFonts w:hint="default"/>
        <w:lang w:val="ru-RU" w:eastAsia="en-US" w:bidi="ar-SA"/>
      </w:rPr>
    </w:lvl>
  </w:abstractNum>
  <w:abstractNum w:abstractNumId="11">
    <w:nsid w:val="69897FFD"/>
    <w:multiLevelType w:val="hybridMultilevel"/>
    <w:tmpl w:val="B9325546"/>
    <w:lvl w:ilvl="0" w:tplc="F60CD620">
      <w:start w:val="1"/>
      <w:numFmt w:val="decimal"/>
      <w:lvlText w:val="%1."/>
      <w:lvlJc w:val="left"/>
      <w:pPr>
        <w:ind w:left="120" w:hanging="3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78E386">
      <w:numFmt w:val="bullet"/>
      <w:lvlText w:val="•"/>
      <w:lvlJc w:val="left"/>
      <w:pPr>
        <w:ind w:left="1098" w:hanging="368"/>
      </w:pPr>
      <w:rPr>
        <w:rFonts w:hint="default"/>
        <w:lang w:val="ru-RU" w:eastAsia="en-US" w:bidi="ar-SA"/>
      </w:rPr>
    </w:lvl>
    <w:lvl w:ilvl="2" w:tplc="2A2E8A48">
      <w:numFmt w:val="bullet"/>
      <w:lvlText w:val="•"/>
      <w:lvlJc w:val="left"/>
      <w:pPr>
        <w:ind w:left="2077" w:hanging="368"/>
      </w:pPr>
      <w:rPr>
        <w:rFonts w:hint="default"/>
        <w:lang w:val="ru-RU" w:eastAsia="en-US" w:bidi="ar-SA"/>
      </w:rPr>
    </w:lvl>
    <w:lvl w:ilvl="3" w:tplc="94866EA4">
      <w:numFmt w:val="bullet"/>
      <w:lvlText w:val="•"/>
      <w:lvlJc w:val="left"/>
      <w:pPr>
        <w:ind w:left="3056" w:hanging="368"/>
      </w:pPr>
      <w:rPr>
        <w:rFonts w:hint="default"/>
        <w:lang w:val="ru-RU" w:eastAsia="en-US" w:bidi="ar-SA"/>
      </w:rPr>
    </w:lvl>
    <w:lvl w:ilvl="4" w:tplc="19BCBA7A">
      <w:numFmt w:val="bullet"/>
      <w:lvlText w:val="•"/>
      <w:lvlJc w:val="left"/>
      <w:pPr>
        <w:ind w:left="4035" w:hanging="368"/>
      </w:pPr>
      <w:rPr>
        <w:rFonts w:hint="default"/>
        <w:lang w:val="ru-RU" w:eastAsia="en-US" w:bidi="ar-SA"/>
      </w:rPr>
    </w:lvl>
    <w:lvl w:ilvl="5" w:tplc="7E3066E8">
      <w:numFmt w:val="bullet"/>
      <w:lvlText w:val="•"/>
      <w:lvlJc w:val="left"/>
      <w:pPr>
        <w:ind w:left="5014" w:hanging="368"/>
      </w:pPr>
      <w:rPr>
        <w:rFonts w:hint="default"/>
        <w:lang w:val="ru-RU" w:eastAsia="en-US" w:bidi="ar-SA"/>
      </w:rPr>
    </w:lvl>
    <w:lvl w:ilvl="6" w:tplc="3F16BD34">
      <w:numFmt w:val="bullet"/>
      <w:lvlText w:val="•"/>
      <w:lvlJc w:val="left"/>
      <w:pPr>
        <w:ind w:left="5992" w:hanging="368"/>
      </w:pPr>
      <w:rPr>
        <w:rFonts w:hint="default"/>
        <w:lang w:val="ru-RU" w:eastAsia="en-US" w:bidi="ar-SA"/>
      </w:rPr>
    </w:lvl>
    <w:lvl w:ilvl="7" w:tplc="23B41480">
      <w:numFmt w:val="bullet"/>
      <w:lvlText w:val="•"/>
      <w:lvlJc w:val="left"/>
      <w:pPr>
        <w:ind w:left="6971" w:hanging="368"/>
      </w:pPr>
      <w:rPr>
        <w:rFonts w:hint="default"/>
        <w:lang w:val="ru-RU" w:eastAsia="en-US" w:bidi="ar-SA"/>
      </w:rPr>
    </w:lvl>
    <w:lvl w:ilvl="8" w:tplc="C8F4F4E2">
      <w:numFmt w:val="bullet"/>
      <w:lvlText w:val="•"/>
      <w:lvlJc w:val="left"/>
      <w:pPr>
        <w:ind w:left="7950" w:hanging="368"/>
      </w:pPr>
      <w:rPr>
        <w:rFonts w:hint="default"/>
        <w:lang w:val="ru-RU" w:eastAsia="en-US" w:bidi="ar-SA"/>
      </w:rPr>
    </w:lvl>
  </w:abstractNum>
  <w:abstractNum w:abstractNumId="12">
    <w:nsid w:val="774734E4"/>
    <w:multiLevelType w:val="hybridMultilevel"/>
    <w:tmpl w:val="4B460F54"/>
    <w:lvl w:ilvl="0" w:tplc="73DC5848">
      <w:start w:val="1"/>
      <w:numFmt w:val="decimal"/>
      <w:lvlText w:val="%1)"/>
      <w:lvlJc w:val="left"/>
      <w:pPr>
        <w:ind w:left="119" w:hanging="3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12453E">
      <w:numFmt w:val="bullet"/>
      <w:lvlText w:val="•"/>
      <w:lvlJc w:val="left"/>
      <w:pPr>
        <w:ind w:left="1098" w:hanging="308"/>
      </w:pPr>
      <w:rPr>
        <w:rFonts w:hint="default"/>
        <w:lang w:val="ru-RU" w:eastAsia="en-US" w:bidi="ar-SA"/>
      </w:rPr>
    </w:lvl>
    <w:lvl w:ilvl="2" w:tplc="D0643A3E">
      <w:numFmt w:val="bullet"/>
      <w:lvlText w:val="•"/>
      <w:lvlJc w:val="left"/>
      <w:pPr>
        <w:ind w:left="2077" w:hanging="308"/>
      </w:pPr>
      <w:rPr>
        <w:rFonts w:hint="default"/>
        <w:lang w:val="ru-RU" w:eastAsia="en-US" w:bidi="ar-SA"/>
      </w:rPr>
    </w:lvl>
    <w:lvl w:ilvl="3" w:tplc="CDC81E1E">
      <w:numFmt w:val="bullet"/>
      <w:lvlText w:val="•"/>
      <w:lvlJc w:val="left"/>
      <w:pPr>
        <w:ind w:left="3056" w:hanging="308"/>
      </w:pPr>
      <w:rPr>
        <w:rFonts w:hint="default"/>
        <w:lang w:val="ru-RU" w:eastAsia="en-US" w:bidi="ar-SA"/>
      </w:rPr>
    </w:lvl>
    <w:lvl w:ilvl="4" w:tplc="E4EE00F2">
      <w:numFmt w:val="bullet"/>
      <w:lvlText w:val="•"/>
      <w:lvlJc w:val="left"/>
      <w:pPr>
        <w:ind w:left="4035" w:hanging="308"/>
      </w:pPr>
      <w:rPr>
        <w:rFonts w:hint="default"/>
        <w:lang w:val="ru-RU" w:eastAsia="en-US" w:bidi="ar-SA"/>
      </w:rPr>
    </w:lvl>
    <w:lvl w:ilvl="5" w:tplc="B77450A0">
      <w:numFmt w:val="bullet"/>
      <w:lvlText w:val="•"/>
      <w:lvlJc w:val="left"/>
      <w:pPr>
        <w:ind w:left="5014" w:hanging="308"/>
      </w:pPr>
      <w:rPr>
        <w:rFonts w:hint="default"/>
        <w:lang w:val="ru-RU" w:eastAsia="en-US" w:bidi="ar-SA"/>
      </w:rPr>
    </w:lvl>
    <w:lvl w:ilvl="6" w:tplc="66F40F86">
      <w:numFmt w:val="bullet"/>
      <w:lvlText w:val="•"/>
      <w:lvlJc w:val="left"/>
      <w:pPr>
        <w:ind w:left="5992" w:hanging="308"/>
      </w:pPr>
      <w:rPr>
        <w:rFonts w:hint="default"/>
        <w:lang w:val="ru-RU" w:eastAsia="en-US" w:bidi="ar-SA"/>
      </w:rPr>
    </w:lvl>
    <w:lvl w:ilvl="7" w:tplc="F028CB7E">
      <w:numFmt w:val="bullet"/>
      <w:lvlText w:val="•"/>
      <w:lvlJc w:val="left"/>
      <w:pPr>
        <w:ind w:left="6971" w:hanging="308"/>
      </w:pPr>
      <w:rPr>
        <w:rFonts w:hint="default"/>
        <w:lang w:val="ru-RU" w:eastAsia="en-US" w:bidi="ar-SA"/>
      </w:rPr>
    </w:lvl>
    <w:lvl w:ilvl="8" w:tplc="203AAE32">
      <w:numFmt w:val="bullet"/>
      <w:lvlText w:val="•"/>
      <w:lvlJc w:val="left"/>
      <w:pPr>
        <w:ind w:left="7950" w:hanging="308"/>
      </w:pPr>
      <w:rPr>
        <w:rFonts w:hint="default"/>
        <w:lang w:val="ru-RU" w:eastAsia="en-US" w:bidi="ar-SA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11"/>
  </w:num>
  <w:num w:numId="5">
    <w:abstractNumId w:val="0"/>
  </w:num>
  <w:num w:numId="6">
    <w:abstractNumId w:val="3"/>
  </w:num>
  <w:num w:numId="7">
    <w:abstractNumId w:val="10"/>
  </w:num>
  <w:num w:numId="8">
    <w:abstractNumId w:val="5"/>
  </w:num>
  <w:num w:numId="9">
    <w:abstractNumId w:val="1"/>
  </w:num>
  <w:num w:numId="10">
    <w:abstractNumId w:val="6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397"/>
    <w:rsid w:val="00003A60"/>
    <w:rsid w:val="00004EB7"/>
    <w:rsid w:val="000513B6"/>
    <w:rsid w:val="00102563"/>
    <w:rsid w:val="001276F7"/>
    <w:rsid w:val="00222595"/>
    <w:rsid w:val="00261C0E"/>
    <w:rsid w:val="002C2764"/>
    <w:rsid w:val="00386B94"/>
    <w:rsid w:val="00387793"/>
    <w:rsid w:val="004410B8"/>
    <w:rsid w:val="004F7AA5"/>
    <w:rsid w:val="0057771C"/>
    <w:rsid w:val="00686D2E"/>
    <w:rsid w:val="00746D47"/>
    <w:rsid w:val="00890397"/>
    <w:rsid w:val="008C71E0"/>
    <w:rsid w:val="00A5302F"/>
    <w:rsid w:val="00A74E07"/>
    <w:rsid w:val="00A84B88"/>
    <w:rsid w:val="00AF5728"/>
    <w:rsid w:val="00AF77D3"/>
    <w:rsid w:val="00B33F88"/>
    <w:rsid w:val="00B7163B"/>
    <w:rsid w:val="00D578E1"/>
    <w:rsid w:val="00F10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88"/>
  </w:style>
  <w:style w:type="paragraph" w:styleId="1">
    <w:name w:val="heading 1"/>
    <w:basedOn w:val="a"/>
    <w:next w:val="a"/>
    <w:link w:val="10"/>
    <w:qFormat/>
    <w:rsid w:val="0089039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7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039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basedOn w:val="a0"/>
    <w:link w:val="a3"/>
    <w:uiPriority w:val="1"/>
    <w:rsid w:val="0089039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890397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89039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90397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890397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Комментарий пользователя Знак"/>
    <w:basedOn w:val="a0"/>
    <w:link w:val="a6"/>
    <w:locked/>
    <w:rsid w:val="00890397"/>
    <w:rPr>
      <w:rFonts w:ascii="Arial" w:hAnsi="Arial" w:cs="Arial"/>
      <w:i/>
      <w:iCs/>
      <w:color w:val="000080"/>
    </w:rPr>
  </w:style>
  <w:style w:type="paragraph" w:customStyle="1" w:styleId="a6">
    <w:name w:val="Комментарий пользователя"/>
    <w:basedOn w:val="a"/>
    <w:next w:val="a"/>
    <w:link w:val="a5"/>
    <w:rsid w:val="00890397"/>
    <w:pPr>
      <w:autoSpaceDE w:val="0"/>
      <w:autoSpaceDN w:val="0"/>
      <w:adjustRightInd w:val="0"/>
      <w:spacing w:after="0" w:line="240" w:lineRule="auto"/>
      <w:ind w:left="170"/>
    </w:pPr>
    <w:rPr>
      <w:rFonts w:ascii="Arial" w:hAnsi="Arial" w:cs="Arial"/>
      <w:i/>
      <w:iCs/>
      <w:color w:val="000080"/>
    </w:rPr>
  </w:style>
  <w:style w:type="paragraph" w:styleId="a7">
    <w:name w:val="Normal (Web)"/>
    <w:basedOn w:val="a"/>
    <w:uiPriority w:val="99"/>
    <w:unhideWhenUsed/>
    <w:rsid w:val="00AF5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F57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Body Text"/>
    <w:basedOn w:val="a"/>
    <w:link w:val="a9"/>
    <w:uiPriority w:val="1"/>
    <w:unhideWhenUsed/>
    <w:qFormat/>
    <w:rsid w:val="00AF5728"/>
    <w:pPr>
      <w:spacing w:after="120"/>
    </w:pPr>
  </w:style>
  <w:style w:type="character" w:customStyle="1" w:styleId="a9">
    <w:name w:val="Основной текст Знак"/>
    <w:basedOn w:val="a0"/>
    <w:link w:val="a8"/>
    <w:uiPriority w:val="1"/>
    <w:rsid w:val="00AF5728"/>
  </w:style>
  <w:style w:type="paragraph" w:customStyle="1" w:styleId="aa">
    <w:name w:val="Обычный.Название подразделения"/>
    <w:uiPriority w:val="99"/>
    <w:rsid w:val="00AF5728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character" w:customStyle="1" w:styleId="ab">
    <w:name w:val="Основной текст_"/>
    <w:basedOn w:val="a0"/>
    <w:link w:val="21"/>
    <w:rsid w:val="00AF57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a0"/>
    <w:rsid w:val="00AF5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AF572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b"/>
    <w:rsid w:val="00AF5728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9">
    <w:name w:val="Основной текст (9)_"/>
    <w:basedOn w:val="a0"/>
    <w:link w:val="90"/>
    <w:rsid w:val="00AF572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b"/>
    <w:rsid w:val="00AF5728"/>
    <w:pPr>
      <w:widowControl w:val="0"/>
      <w:shd w:val="clear" w:color="auto" w:fill="FFFFFF"/>
      <w:spacing w:after="0" w:line="317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AF5728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90">
    <w:name w:val="Основной текст (9)"/>
    <w:basedOn w:val="a"/>
    <w:link w:val="9"/>
    <w:rsid w:val="00AF572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Standard">
    <w:name w:val="Standard"/>
    <w:rsid w:val="00AF57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c">
    <w:name w:val="List Paragraph"/>
    <w:basedOn w:val="a"/>
    <w:uiPriority w:val="34"/>
    <w:qFormat/>
    <w:rsid w:val="00AF57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AF572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AF57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4">
    <w:name w:val="p4"/>
    <w:basedOn w:val="a"/>
    <w:uiPriority w:val="99"/>
    <w:rsid w:val="00AF5728"/>
    <w:pPr>
      <w:suppressAutoHyphens/>
      <w:autoSpaceDN w:val="0"/>
      <w:spacing w:before="280" w:after="28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d">
    <w:name w:val="Hyperlink"/>
    <w:basedOn w:val="a0"/>
    <w:uiPriority w:val="99"/>
    <w:unhideWhenUsed/>
    <w:rsid w:val="00B7163B"/>
    <w:rPr>
      <w:color w:val="0000FF"/>
      <w:u w:val="single"/>
    </w:rPr>
  </w:style>
  <w:style w:type="paragraph" w:customStyle="1" w:styleId="ConsPlusNormal">
    <w:name w:val="ConsPlusNormal"/>
    <w:rsid w:val="00B716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customStyle="1" w:styleId="TableNormal">
    <w:name w:val="Table Normal"/>
    <w:uiPriority w:val="2"/>
    <w:semiHidden/>
    <w:unhideWhenUsed/>
    <w:qFormat/>
    <w:rsid w:val="008C71E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8C71E0"/>
    <w:pPr>
      <w:widowControl w:val="0"/>
      <w:autoSpaceDE w:val="0"/>
      <w:autoSpaceDN w:val="0"/>
      <w:spacing w:before="1" w:after="0" w:line="240" w:lineRule="auto"/>
      <w:ind w:left="1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C71E0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8C71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8C71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Style4">
    <w:name w:val="Style4"/>
    <w:basedOn w:val="a"/>
    <w:uiPriority w:val="99"/>
    <w:rsid w:val="008C71E0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</w:rPr>
  </w:style>
  <w:style w:type="character" w:customStyle="1" w:styleId="FontStyle11">
    <w:name w:val="Font Style11"/>
    <w:basedOn w:val="a0"/>
    <w:uiPriority w:val="99"/>
    <w:rsid w:val="008C71E0"/>
    <w:rPr>
      <w:rFonts w:ascii="Times New Roman" w:hAnsi="Times New Roman" w:cs="Times New Roman" w:hint="default"/>
      <w:sz w:val="26"/>
      <w:szCs w:val="26"/>
    </w:rPr>
  </w:style>
  <w:style w:type="character" w:customStyle="1" w:styleId="s3">
    <w:name w:val="s3"/>
    <w:rsid w:val="00F10C36"/>
  </w:style>
  <w:style w:type="paragraph" w:customStyle="1" w:styleId="p5">
    <w:name w:val="p5"/>
    <w:basedOn w:val="a"/>
    <w:rsid w:val="00F1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Гипертекстовая ссылка"/>
    <w:uiPriority w:val="99"/>
    <w:rsid w:val="00F10C36"/>
    <w:rPr>
      <w:color w:val="106BBE"/>
    </w:rPr>
  </w:style>
  <w:style w:type="paragraph" w:styleId="af1">
    <w:name w:val="header"/>
    <w:basedOn w:val="a"/>
    <w:link w:val="af2"/>
    <w:uiPriority w:val="99"/>
    <w:rsid w:val="00F10C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2">
    <w:name w:val="Верхний колонтитул Знак"/>
    <w:basedOn w:val="a0"/>
    <w:link w:val="af1"/>
    <w:uiPriority w:val="99"/>
    <w:rsid w:val="00F10C36"/>
    <w:rPr>
      <w:rFonts w:ascii="Times New Roman" w:eastAsia="Times New Roman" w:hAnsi="Times New Roman" w:cs="Times New Roman"/>
      <w:sz w:val="24"/>
      <w:szCs w:val="24"/>
      <w:lang/>
    </w:rPr>
  </w:style>
  <w:style w:type="paragraph" w:styleId="HTML">
    <w:name w:val="HTML Preformatted"/>
    <w:basedOn w:val="a"/>
    <w:link w:val="HTML0"/>
    <w:uiPriority w:val="99"/>
    <w:unhideWhenUsed/>
    <w:rsid w:val="00F10C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F10C36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Style1">
    <w:name w:val="Style1"/>
    <w:basedOn w:val="a"/>
    <w:uiPriority w:val="99"/>
    <w:rsid w:val="00F10C36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</w:rPr>
  </w:style>
  <w:style w:type="paragraph" w:styleId="af3">
    <w:name w:val="Title"/>
    <w:basedOn w:val="a"/>
    <w:next w:val="a"/>
    <w:link w:val="af4"/>
    <w:qFormat/>
    <w:rsid w:val="00F10C3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character" w:customStyle="1" w:styleId="af4">
    <w:name w:val="Название Знак"/>
    <w:basedOn w:val="a0"/>
    <w:link w:val="af3"/>
    <w:rsid w:val="00F10C36"/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paragraph" w:customStyle="1" w:styleId="Style5">
    <w:name w:val="Style5"/>
    <w:basedOn w:val="a"/>
    <w:uiPriority w:val="99"/>
    <w:rsid w:val="00F10C36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rsid w:val="00F10C36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rant-01.op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garant-01.op.ru/document?id=72981690&amp;sub=0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2895</Words>
  <Characters>16506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Radchen</dc:creator>
  <cp:keywords/>
  <dc:description/>
  <cp:lastModifiedBy>Радченское СП</cp:lastModifiedBy>
  <cp:revision>24</cp:revision>
  <cp:lastPrinted>2024-05-15T07:14:00Z</cp:lastPrinted>
  <dcterms:created xsi:type="dcterms:W3CDTF">2021-01-14T13:22:00Z</dcterms:created>
  <dcterms:modified xsi:type="dcterms:W3CDTF">2024-12-20T08:29:00Z</dcterms:modified>
</cp:coreProperties>
</file>